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14" w:rsidRPr="00290514" w:rsidRDefault="00290514" w:rsidP="00290514">
      <w:pPr>
        <w:pStyle w:val="NormalWeb"/>
        <w:jc w:val="center"/>
        <w:rPr>
          <w:rFonts w:ascii="Old English Text MT" w:hAnsi="Old English Text MT"/>
          <w:b/>
          <w:color w:val="auto"/>
          <w:sz w:val="44"/>
          <w:szCs w:val="44"/>
        </w:rPr>
      </w:pPr>
      <w:r w:rsidRPr="00290514">
        <w:rPr>
          <w:rStyle w:val="Strong"/>
          <w:rFonts w:ascii="Old English Text MT" w:hAnsi="Old English Text MT"/>
          <w:b w:val="0"/>
          <w:color w:val="auto"/>
          <w:sz w:val="44"/>
          <w:szCs w:val="44"/>
        </w:rPr>
        <w:t xml:space="preserve">Ritual </w:t>
      </w:r>
      <w:proofErr w:type="gramStart"/>
      <w:r w:rsidRPr="00290514">
        <w:rPr>
          <w:rStyle w:val="Strong"/>
          <w:rFonts w:ascii="Old English Text MT" w:hAnsi="Old English Text MT"/>
          <w:b w:val="0"/>
          <w:color w:val="auto"/>
          <w:sz w:val="44"/>
          <w:szCs w:val="44"/>
        </w:rPr>
        <w:t>Of</w:t>
      </w:r>
      <w:proofErr w:type="gramEnd"/>
      <w:r w:rsidRPr="00290514">
        <w:rPr>
          <w:rStyle w:val="Strong"/>
          <w:rFonts w:ascii="Old English Text MT" w:hAnsi="Old English Text MT"/>
          <w:b w:val="0"/>
          <w:color w:val="auto"/>
          <w:sz w:val="44"/>
          <w:szCs w:val="44"/>
        </w:rPr>
        <w:t xml:space="preserve"> The Abyss</w:t>
      </w:r>
    </w:p>
    <w:p w:rsidR="00290514" w:rsidRDefault="00290514" w:rsidP="00290514">
      <w:pPr>
        <w:pStyle w:val="NormalWeb"/>
      </w:pPr>
      <w:proofErr w:type="gramStart"/>
      <w:r>
        <w:t>STEP 1.</w:t>
      </w:r>
      <w:proofErr w:type="gramEnd"/>
      <w:r>
        <w:t xml:space="preserve"> Assume the god-form of TORZOXI, one of the Governors of the 19th </w:t>
      </w:r>
      <w:proofErr w:type="spellStart"/>
      <w:r>
        <w:t>Aethyr</w:t>
      </w:r>
      <w:proofErr w:type="spellEnd"/>
      <w:r>
        <w:t>, POP. He stands tall and thin with a large fire opal in his right hand, charged with the power of life and death. He wears the magical Apron of TORZOXI which provides protection from all outside influences. His body glows with shimmering beams of purple and violet.</w:t>
      </w:r>
    </w:p>
    <w:p w:rsidR="00290514" w:rsidRDefault="00290514" w:rsidP="00290514">
      <w:pPr>
        <w:pStyle w:val="NormalWeb"/>
      </w:pPr>
      <w:proofErr w:type="gramStart"/>
      <w:r>
        <w:t>STEP 2.</w:t>
      </w:r>
      <w:proofErr w:type="gramEnd"/>
      <w:r>
        <w:t xml:space="preserve"> Rise up through the </w:t>
      </w:r>
      <w:proofErr w:type="spellStart"/>
      <w:r>
        <w:t>Aethyrs</w:t>
      </w:r>
      <w:proofErr w:type="spellEnd"/>
      <w:r>
        <w:t xml:space="preserve"> beginning with TEX.</w:t>
      </w:r>
    </w:p>
    <w:p w:rsidR="00290514" w:rsidRDefault="00290514" w:rsidP="00290514">
      <w:pPr>
        <w:pStyle w:val="NormalWeb"/>
      </w:pPr>
      <w:r>
        <w:t xml:space="preserve">TEX. This is the lowest </w:t>
      </w:r>
      <w:proofErr w:type="spellStart"/>
      <w:r>
        <w:t>Aethyr</w:t>
      </w:r>
      <w:proofErr w:type="spellEnd"/>
      <w:r>
        <w:t>. It is located in the lower region of the Watchtower of Earth.</w:t>
      </w:r>
    </w:p>
    <w:p w:rsidR="00290514" w:rsidRDefault="00290514" w:rsidP="00290514">
      <w:pPr>
        <w:pStyle w:val="NormalWeb"/>
      </w:pPr>
      <w:proofErr w:type="gramStart"/>
      <w:r>
        <w:t>RII.</w:t>
      </w:r>
      <w:proofErr w:type="gramEnd"/>
      <w:r>
        <w:t xml:space="preserve"> This </w:t>
      </w:r>
      <w:proofErr w:type="spellStart"/>
      <w:r>
        <w:t>Aethyr</w:t>
      </w:r>
      <w:proofErr w:type="spellEnd"/>
      <w:r>
        <w:t xml:space="preserve"> is located in the higher regions of the Watchtower of Earth. It contains the heavens of the world's religions.</w:t>
      </w:r>
    </w:p>
    <w:p w:rsidR="00290514" w:rsidRDefault="00290514" w:rsidP="00290514">
      <w:pPr>
        <w:pStyle w:val="NormalWeb"/>
      </w:pPr>
      <w:proofErr w:type="gramStart"/>
      <w:r>
        <w:t>BAG.</w:t>
      </w:r>
      <w:proofErr w:type="gramEnd"/>
      <w:r>
        <w:t xml:space="preserve"> The 28th </w:t>
      </w:r>
      <w:proofErr w:type="spellStart"/>
      <w:r>
        <w:t>Aethyr</w:t>
      </w:r>
      <w:proofErr w:type="spellEnd"/>
      <w:r>
        <w:t xml:space="preserve"> is located in the lowest region of the Watchtower of Water. It is pervaded by a strong sense of conscience. </w:t>
      </w:r>
    </w:p>
    <w:p w:rsidR="00290514" w:rsidRDefault="00290514" w:rsidP="00290514">
      <w:pPr>
        <w:pStyle w:val="NormalWeb"/>
      </w:pPr>
      <w:proofErr w:type="gramStart"/>
      <w:r>
        <w:t>ZAA.</w:t>
      </w:r>
      <w:proofErr w:type="gramEnd"/>
      <w:r>
        <w:t xml:space="preserve"> The 27th </w:t>
      </w:r>
      <w:proofErr w:type="spellStart"/>
      <w:r>
        <w:t>Aethyr</w:t>
      </w:r>
      <w:proofErr w:type="spellEnd"/>
      <w:r>
        <w:t xml:space="preserve"> is just above BAG. It is a remote region characterized by a strong sense of loneliness and solitude.</w:t>
      </w:r>
    </w:p>
    <w:p w:rsidR="00290514" w:rsidRDefault="00290514" w:rsidP="00290514">
      <w:pPr>
        <w:pStyle w:val="NormalWeb"/>
      </w:pPr>
      <w:proofErr w:type="gramStart"/>
      <w:r>
        <w:t>DES.</w:t>
      </w:r>
      <w:proofErr w:type="gramEnd"/>
      <w:r>
        <w:t xml:space="preserve"> This is the region where logic and reason prevail. It is the home of the scientist and mathematician.</w:t>
      </w:r>
    </w:p>
    <w:p w:rsidR="00290514" w:rsidRDefault="00290514" w:rsidP="00290514">
      <w:pPr>
        <w:pStyle w:val="NormalWeb"/>
      </w:pPr>
      <w:proofErr w:type="gramStart"/>
      <w:r>
        <w:t>VTI.</w:t>
      </w:r>
      <w:proofErr w:type="gramEnd"/>
      <w:r>
        <w:t xml:space="preserve"> Here the logic and reason of the human mind give way to intuition. The intuitive senses come into play here.</w:t>
      </w:r>
    </w:p>
    <w:p w:rsidR="00290514" w:rsidRDefault="00290514" w:rsidP="00290514">
      <w:pPr>
        <w:pStyle w:val="NormalWeb"/>
      </w:pPr>
      <w:proofErr w:type="gramStart"/>
      <w:r>
        <w:t>NIA.</w:t>
      </w:r>
      <w:proofErr w:type="gramEnd"/>
      <w:r>
        <w:t xml:space="preserve"> The 24th </w:t>
      </w:r>
      <w:proofErr w:type="spellStart"/>
      <w:r>
        <w:t>Aethyr</w:t>
      </w:r>
      <w:proofErr w:type="spellEnd"/>
      <w:r>
        <w:t xml:space="preserve"> is in the highest region of the Watchtower of Water. It is characterized by continual motion and a strong sense of freedom. It is encompassed about by a large Ring-Pass-Not.</w:t>
      </w:r>
    </w:p>
    <w:p w:rsidR="00290514" w:rsidRDefault="00290514" w:rsidP="00290514">
      <w:pPr>
        <w:pStyle w:val="NormalWeb"/>
      </w:pPr>
      <w:r>
        <w:t xml:space="preserve">TOR. This </w:t>
      </w:r>
      <w:proofErr w:type="spellStart"/>
      <w:r>
        <w:t>Aethyr</w:t>
      </w:r>
      <w:proofErr w:type="spellEnd"/>
      <w:r>
        <w:t xml:space="preserve"> is located in the lowest region of the Watchtower of Air. In the form of TORZOXI, you should be able to pass through the Ring-Pass-Not that divides this </w:t>
      </w:r>
      <w:proofErr w:type="spellStart"/>
      <w:r>
        <w:t>Aethyr</w:t>
      </w:r>
      <w:proofErr w:type="spellEnd"/>
      <w:r>
        <w:t xml:space="preserve"> from NIA. TOR contains a sense of seriousness, and the work ethic is strong here.</w:t>
      </w:r>
    </w:p>
    <w:p w:rsidR="00290514" w:rsidRDefault="00290514" w:rsidP="00290514">
      <w:pPr>
        <w:pStyle w:val="NormalWeb"/>
      </w:pPr>
      <w:r>
        <w:t xml:space="preserve">LIN. The 22nd </w:t>
      </w:r>
      <w:proofErr w:type="spellStart"/>
      <w:r>
        <w:t>Aethyr</w:t>
      </w:r>
      <w:proofErr w:type="spellEnd"/>
      <w:r>
        <w:t xml:space="preserve"> contains a strong sense of dualism and polarity. The powerful forces of formation and destruction that characterize the Abyss are reflected here.</w:t>
      </w:r>
    </w:p>
    <w:p w:rsidR="00290514" w:rsidRDefault="00290514" w:rsidP="00290514">
      <w:pPr>
        <w:pStyle w:val="NormalWeb"/>
      </w:pPr>
      <w:proofErr w:type="gramStart"/>
      <w:r>
        <w:t>ASP.</w:t>
      </w:r>
      <w:proofErr w:type="gramEnd"/>
      <w:r>
        <w:t xml:space="preserve"> This </w:t>
      </w:r>
      <w:proofErr w:type="spellStart"/>
      <w:r>
        <w:t>Aethyr</w:t>
      </w:r>
      <w:proofErr w:type="spellEnd"/>
      <w:r>
        <w:t xml:space="preserve"> is located near the center of the Watchtower of Air. It contains the Reincarnating Ego, that part of your Self which takes on new incarnations on the physical plane.</w:t>
      </w:r>
    </w:p>
    <w:p w:rsidR="00290514" w:rsidRDefault="00290514" w:rsidP="00290514">
      <w:pPr>
        <w:pStyle w:val="NormalWeb"/>
      </w:pPr>
      <w:proofErr w:type="gramStart"/>
      <w:r>
        <w:t>KHR.</w:t>
      </w:r>
      <w:proofErr w:type="gramEnd"/>
      <w:r>
        <w:t xml:space="preserve"> The 20th </w:t>
      </w:r>
      <w:proofErr w:type="spellStart"/>
      <w:r>
        <w:t>Aethyr</w:t>
      </w:r>
      <w:proofErr w:type="spellEnd"/>
      <w:r>
        <w:t xml:space="preserve"> contains the Wheel of Life. Cyclic forces are intensified here.</w:t>
      </w:r>
    </w:p>
    <w:p w:rsidR="00290514" w:rsidRDefault="00290514" w:rsidP="00290514">
      <w:pPr>
        <w:pStyle w:val="NormalWeb"/>
      </w:pPr>
      <w:r>
        <w:t xml:space="preserve">POP. This </w:t>
      </w:r>
      <w:proofErr w:type="spellStart"/>
      <w:r>
        <w:t>Aethyr</w:t>
      </w:r>
      <w:proofErr w:type="spellEnd"/>
      <w:r>
        <w:t xml:space="preserve"> contains the initiation of life and death. The ebb and flow of the </w:t>
      </w:r>
      <w:proofErr w:type="spellStart"/>
      <w:r>
        <w:t>duality</w:t>
      </w:r>
      <w:proofErr w:type="spellEnd"/>
      <w:r>
        <w:t xml:space="preserve"> of life and death are confronted here. It is the home of the Priestess of the Silver Star.</w:t>
      </w:r>
    </w:p>
    <w:p w:rsidR="00290514" w:rsidRDefault="00290514" w:rsidP="00290514">
      <w:pPr>
        <w:pStyle w:val="NormalWeb"/>
      </w:pPr>
      <w:proofErr w:type="gramStart"/>
      <w:r>
        <w:lastRenderedPageBreak/>
        <w:t>ZEN.</w:t>
      </w:r>
      <w:proofErr w:type="gramEnd"/>
      <w:r>
        <w:t xml:space="preserve"> The 18th </w:t>
      </w:r>
      <w:proofErr w:type="spellStart"/>
      <w:r>
        <w:t>Aethyr</w:t>
      </w:r>
      <w:proofErr w:type="spellEnd"/>
      <w:r>
        <w:t xml:space="preserve"> is pervaded by a sense of sacrifice. In order to progress through this </w:t>
      </w:r>
      <w:proofErr w:type="spellStart"/>
      <w:r>
        <w:t>Aethyr</w:t>
      </w:r>
      <w:proofErr w:type="spellEnd"/>
      <w:r>
        <w:t>, you must strip yourself of your personal desires and feelings.</w:t>
      </w:r>
    </w:p>
    <w:p w:rsidR="00290514" w:rsidRDefault="00290514" w:rsidP="00290514">
      <w:pPr>
        <w:pStyle w:val="NormalWeb"/>
      </w:pPr>
      <w:proofErr w:type="gramStart"/>
      <w:r>
        <w:t>TAN.</w:t>
      </w:r>
      <w:proofErr w:type="gramEnd"/>
      <w:r>
        <w:t xml:space="preserve"> This </w:t>
      </w:r>
      <w:proofErr w:type="spellStart"/>
      <w:r>
        <w:t>Aethyr</w:t>
      </w:r>
      <w:proofErr w:type="spellEnd"/>
      <w:r>
        <w:t xml:space="preserve"> is located in the highest part of the Watchtower of Air. It contains the great Karmic Balance. The sense of equality is strong here.</w:t>
      </w:r>
    </w:p>
    <w:p w:rsidR="00290514" w:rsidRDefault="00290514" w:rsidP="00290514">
      <w:pPr>
        <w:pStyle w:val="NormalWeb"/>
      </w:pPr>
      <w:proofErr w:type="gramStart"/>
      <w:r>
        <w:t>LEA.</w:t>
      </w:r>
      <w:proofErr w:type="gramEnd"/>
      <w:r>
        <w:t xml:space="preserve"> The 16th </w:t>
      </w:r>
      <w:proofErr w:type="spellStart"/>
      <w:r>
        <w:t>Aethyr</w:t>
      </w:r>
      <w:proofErr w:type="spellEnd"/>
      <w:r>
        <w:t xml:space="preserve"> is located in the lowest part of the Watchtower of Fire. It is the home of a reflex of the goddess </w:t>
      </w:r>
      <w:proofErr w:type="spellStart"/>
      <w:r>
        <w:t>Babalon</w:t>
      </w:r>
      <w:proofErr w:type="spellEnd"/>
      <w:r>
        <w:t xml:space="preserve">, who actually resides in the 2nd </w:t>
      </w:r>
      <w:proofErr w:type="spellStart"/>
      <w:r>
        <w:t>Aethyr</w:t>
      </w:r>
      <w:proofErr w:type="spellEnd"/>
      <w:r>
        <w:t>, ARN. Here the duality of the subjective self and the objective universe is strong.</w:t>
      </w:r>
    </w:p>
    <w:p w:rsidR="00290514" w:rsidRDefault="00290514" w:rsidP="00290514">
      <w:pPr>
        <w:pStyle w:val="NormalWeb"/>
      </w:pPr>
      <w:proofErr w:type="gramStart"/>
      <w:r>
        <w:t>OXO.</w:t>
      </w:r>
      <w:proofErr w:type="gramEnd"/>
      <w:r>
        <w:t xml:space="preserve"> This </w:t>
      </w:r>
      <w:proofErr w:type="spellStart"/>
      <w:r>
        <w:t>Aethyr</w:t>
      </w:r>
      <w:proofErr w:type="spellEnd"/>
      <w:r>
        <w:t xml:space="preserve"> is pervaded by a sense of joy and happiness. Life is seen here as a game. Nothing is taken seriously in this region.</w:t>
      </w:r>
    </w:p>
    <w:p w:rsidR="00290514" w:rsidRDefault="00290514" w:rsidP="00290514">
      <w:pPr>
        <w:pStyle w:val="NormalWeb"/>
      </w:pPr>
      <w:proofErr w:type="gramStart"/>
      <w:r>
        <w:t>VTA.</w:t>
      </w:r>
      <w:proofErr w:type="gramEnd"/>
      <w:r>
        <w:t xml:space="preserve"> The 14th </w:t>
      </w:r>
      <w:proofErr w:type="spellStart"/>
      <w:r>
        <w:t>Aethyr</w:t>
      </w:r>
      <w:proofErr w:type="spellEnd"/>
      <w:r>
        <w:t xml:space="preserve"> is dark and gloomy, the very antithesis of OXO. Everything here is very serious. To enter, you must remove all attachments. It is very peaceful here, entirely devoid of emotion. This region contains the City of the Pyramids.</w:t>
      </w:r>
    </w:p>
    <w:p w:rsidR="00290514" w:rsidRDefault="00290514" w:rsidP="00290514">
      <w:pPr>
        <w:pStyle w:val="NormalWeb"/>
      </w:pPr>
      <w:proofErr w:type="gramStart"/>
      <w:r>
        <w:t>ZIM.</w:t>
      </w:r>
      <w:proofErr w:type="gramEnd"/>
      <w:r>
        <w:t xml:space="preserve"> This </w:t>
      </w:r>
      <w:proofErr w:type="spellStart"/>
      <w:r>
        <w:t>Aethyr</w:t>
      </w:r>
      <w:proofErr w:type="spellEnd"/>
      <w:r>
        <w:t xml:space="preserve"> is located near the center of the Watchtower of Fire. It is characterized by a strong sense of duty and responsibility. The great being called NEMO resides here.</w:t>
      </w:r>
    </w:p>
    <w:p w:rsidR="00290514" w:rsidRDefault="00290514" w:rsidP="00290514">
      <w:pPr>
        <w:pStyle w:val="NormalWeb"/>
      </w:pPr>
      <w:proofErr w:type="gramStart"/>
      <w:r>
        <w:t>LOE.</w:t>
      </w:r>
      <w:proofErr w:type="gramEnd"/>
      <w:r>
        <w:t xml:space="preserve"> This </w:t>
      </w:r>
      <w:proofErr w:type="spellStart"/>
      <w:r>
        <w:t>Aethyr</w:t>
      </w:r>
      <w:proofErr w:type="spellEnd"/>
      <w:r>
        <w:t xml:space="preserve"> contains the Mystery of </w:t>
      </w:r>
      <w:proofErr w:type="spellStart"/>
      <w:r>
        <w:t>Babalon</w:t>
      </w:r>
      <w:proofErr w:type="spellEnd"/>
      <w:r>
        <w:t xml:space="preserve">. It is characterized by a strong sense of compassion to mankind. You must have developed a sense of compassion in order to safely enter here. </w:t>
      </w:r>
    </w:p>
    <w:p w:rsidR="00290514" w:rsidRDefault="00290514" w:rsidP="00290514">
      <w:pPr>
        <w:pStyle w:val="NormalWeb"/>
      </w:pPr>
      <w:proofErr w:type="gramStart"/>
      <w:r>
        <w:t>IKH.</w:t>
      </w:r>
      <w:proofErr w:type="gramEnd"/>
      <w:r>
        <w:t xml:space="preserve"> The 11th </w:t>
      </w:r>
      <w:proofErr w:type="spellStart"/>
      <w:r>
        <w:t>Aethyr</w:t>
      </w:r>
      <w:proofErr w:type="spellEnd"/>
      <w:r>
        <w:t xml:space="preserve"> contains the Holy City. This is the highest region known to the human mind. It stands on the very brink of the Great Outer Abyss. It is located in the highest part of the Watchtower of Fire. You should be able to feel the presence of the Abyss.</w:t>
      </w:r>
    </w:p>
    <w:p w:rsidR="00290514" w:rsidRDefault="00290514" w:rsidP="00290514">
      <w:pPr>
        <w:pStyle w:val="NormalWeb"/>
      </w:pPr>
      <w:proofErr w:type="gramStart"/>
      <w:r>
        <w:t>STEP 3.</w:t>
      </w:r>
      <w:proofErr w:type="gramEnd"/>
      <w:r>
        <w:t xml:space="preserve"> Now, in turn, assume the god-forms of the three Governors of IKH. In all three forms, continue holding the fire opal and wearing the Apron.</w:t>
      </w:r>
    </w:p>
    <w:p w:rsidR="00290514" w:rsidRDefault="00290514" w:rsidP="00290514">
      <w:pPr>
        <w:pStyle w:val="NormalWeb"/>
      </w:pPr>
      <w:r>
        <w:t>Assume the god-form of MOLPAND. Your form should be fierce in countenance, strong but almost feminine in grace and beauty. You should be free of all emotional attachments. In this form, see yourself facing the Abyss.</w:t>
      </w:r>
    </w:p>
    <w:p w:rsidR="00290514" w:rsidRDefault="00290514" w:rsidP="00290514">
      <w:pPr>
        <w:pStyle w:val="NormalWeb"/>
      </w:pPr>
      <w:r>
        <w:t>Assume the god-form of VSNARDA. Your form should be dark and heavy and strongly masculine. In this form you will dare anything, including facing the Abyss.</w:t>
      </w:r>
    </w:p>
    <w:p w:rsidR="00290514" w:rsidRDefault="00290514" w:rsidP="00290514">
      <w:pPr>
        <w:pStyle w:val="NormalWeb"/>
      </w:pPr>
      <w:r>
        <w:t>Assume the god-form of PONODOL. Your form should be strong and beautiful, but entirely devoid of emotions. As PONODOL, you have the ability to create and destroy. See these forces swirling about in the Abyss.</w:t>
      </w:r>
    </w:p>
    <w:p w:rsidR="00290514" w:rsidRDefault="00290514" w:rsidP="00290514">
      <w:pPr>
        <w:pStyle w:val="NormalWeb"/>
      </w:pPr>
      <w:proofErr w:type="gramStart"/>
      <w:r>
        <w:t>STEP 4.</w:t>
      </w:r>
      <w:proofErr w:type="gramEnd"/>
      <w:r>
        <w:t xml:space="preserve"> Resume the god-form of TARZOXI and see yourself facing into the dark swirling forces of the Great Outer Abyss. </w:t>
      </w:r>
    </w:p>
    <w:p w:rsidR="00290514" w:rsidRDefault="00290514" w:rsidP="00290514">
      <w:pPr>
        <w:pStyle w:val="NormalWeb"/>
      </w:pPr>
      <w:r>
        <w:lastRenderedPageBreak/>
        <w:t xml:space="preserve">See the mighty KOMANAN approach and come before you holding the </w:t>
      </w:r>
      <w:proofErr w:type="spellStart"/>
      <w:r>
        <w:t>Pantacle</w:t>
      </w:r>
      <w:proofErr w:type="spellEnd"/>
      <w:r>
        <w:t xml:space="preserve"> of KOMANAN. Hear him say to you, "I am He who knows how to manifest."</w:t>
      </w:r>
    </w:p>
    <w:p w:rsidR="00290514" w:rsidRDefault="00290514" w:rsidP="00290514">
      <w:pPr>
        <w:pStyle w:val="NormalWeb"/>
      </w:pPr>
      <w:r>
        <w:t>See the fierce LEXARPH approach and come before you wielding the Sword of LEXARPH. Hear him say to you, "I am He who is first of the air."</w:t>
      </w:r>
    </w:p>
    <w:p w:rsidR="00290514" w:rsidRDefault="00290514" w:rsidP="00290514">
      <w:pPr>
        <w:pStyle w:val="NormalWeb"/>
      </w:pPr>
      <w:r>
        <w:t>See the fiery TABITOM approach and come before you holding the Wand of TABITOM. Hear him say to you, "I am He who is like fire."</w:t>
      </w:r>
    </w:p>
    <w:p w:rsidR="00290514" w:rsidRDefault="00290514" w:rsidP="00290514">
      <w:pPr>
        <w:pStyle w:val="NormalWeb"/>
      </w:pPr>
      <w:r>
        <w:t xml:space="preserve">See the black and terrible </w:t>
      </w:r>
      <w:proofErr w:type="spellStart"/>
      <w:r>
        <w:t>archdemon</w:t>
      </w:r>
      <w:proofErr w:type="spellEnd"/>
      <w:r>
        <w:t xml:space="preserve"> KHORONZON approach and come before you holding the Cup of KHORONZON. Hear him say to you, "I am He who is the basis of form."</w:t>
      </w:r>
    </w:p>
    <w:p w:rsidR="00290514" w:rsidRDefault="00290514" w:rsidP="00290514">
      <w:pPr>
        <w:pStyle w:val="NormalWeb"/>
      </w:pPr>
      <w:r>
        <w:t>Remain with these four awesome beings, the residents of the Great Outer Abyss, for as long as you can. In order to cross the Abyss, you must first be able to control these four beings.</w:t>
      </w:r>
    </w:p>
    <w:p w:rsidR="00290514" w:rsidRDefault="00290514" w:rsidP="00290514">
      <w:pPr>
        <w:pStyle w:val="NormalWeb"/>
      </w:pPr>
      <w:proofErr w:type="gramStart"/>
      <w:r>
        <w:t>STEP 5.</w:t>
      </w:r>
      <w:proofErr w:type="gramEnd"/>
      <w:r>
        <w:t xml:space="preserve"> Return through each of the </w:t>
      </w:r>
      <w:proofErr w:type="spellStart"/>
      <w:r>
        <w:t>Aethyrs</w:t>
      </w:r>
      <w:proofErr w:type="spellEnd"/>
      <w:r>
        <w:t xml:space="preserve"> and re-enter your physical body. It is a good idea to keep a written record of your experiences.</w:t>
      </w:r>
    </w:p>
    <w:p w:rsidR="002D5D5F" w:rsidRDefault="002D5D5F"/>
    <w:sectPr w:rsidR="002D5D5F" w:rsidSect="002D5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0514"/>
    <w:rsid w:val="00290514"/>
    <w:rsid w:val="002C4B0F"/>
    <w:rsid w:val="002D5D5F"/>
    <w:rsid w:val="00CC78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51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90514"/>
    <w:rPr>
      <w:b/>
      <w:bCs/>
    </w:rPr>
  </w:style>
</w:styles>
</file>

<file path=word/webSettings.xml><?xml version="1.0" encoding="utf-8"?>
<w:webSettings xmlns:r="http://schemas.openxmlformats.org/officeDocument/2006/relationships" xmlns:w="http://schemas.openxmlformats.org/wordprocessingml/2006/main">
  <w:divs>
    <w:div w:id="13557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Carpati</dc:creator>
  <cp:lastModifiedBy>Anthony Carpati</cp:lastModifiedBy>
  <cp:revision>2</cp:revision>
  <dcterms:created xsi:type="dcterms:W3CDTF">2009-08-05T03:23:00Z</dcterms:created>
  <dcterms:modified xsi:type="dcterms:W3CDTF">2009-08-16T17:55:00Z</dcterms:modified>
</cp:coreProperties>
</file>