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646" w:rsidRPr="00F213F9" w:rsidRDefault="00201646" w:rsidP="00201646">
      <w:pPr>
        <w:jc w:val="center"/>
        <w:rPr>
          <w:rFonts w:ascii="Times New Roman" w:hAnsi="Times New Roman" w:cs="Times New Roman"/>
          <w:b/>
          <w:sz w:val="24"/>
          <w:szCs w:val="24"/>
        </w:rPr>
      </w:pPr>
      <w:r w:rsidRPr="00F213F9">
        <w:rPr>
          <w:rFonts w:ascii="Times New Roman" w:hAnsi="Times New Roman" w:cs="Times New Roman"/>
          <w:b/>
          <w:sz w:val="24"/>
          <w:szCs w:val="24"/>
        </w:rPr>
        <w:t>Molten Carbonate Fuel Cells (MCFC)</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Operating temp = 500 - 700 deg C</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MCFC is approaching the stages of commercialization 250kW-2 MW power generation. For large scale power plants.</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Fuels: hydrogen, reformed natural gas of gasified cola</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Electrolyte: molten carbonate</w:t>
      </w:r>
    </w:p>
    <w:p w:rsidR="00201646" w:rsidRPr="00F213F9" w:rsidRDefault="00201646" w:rsidP="00201646">
      <w:pPr>
        <w:rPr>
          <w:rFonts w:ascii="Times New Roman" w:hAnsi="Times New Roman" w:cs="Times New Roman"/>
          <w:sz w:val="24"/>
          <w:szCs w:val="24"/>
        </w:rPr>
      </w:pPr>
      <w:proofErr w:type="spellStart"/>
      <w:r w:rsidRPr="00F213F9">
        <w:rPr>
          <w:rFonts w:ascii="Times New Roman" w:hAnsi="Times New Roman" w:cs="Times New Roman"/>
          <w:b/>
          <w:sz w:val="24"/>
          <w:szCs w:val="24"/>
        </w:rPr>
        <w:t>Advt</w:t>
      </w:r>
      <w:proofErr w:type="spellEnd"/>
      <w:r w:rsidRPr="00F213F9">
        <w:rPr>
          <w:rFonts w:ascii="Times New Roman" w:hAnsi="Times New Roman" w:cs="Times New Roman"/>
          <w:b/>
          <w:sz w:val="24"/>
          <w:szCs w:val="24"/>
        </w:rPr>
        <w:t xml:space="preserve"> of high temperature</w:t>
      </w:r>
      <w:r w:rsidRPr="00F213F9">
        <w:rPr>
          <w:rFonts w:ascii="Times New Roman" w:hAnsi="Times New Roman" w:cs="Times New Roman"/>
          <w:sz w:val="24"/>
          <w:szCs w:val="24"/>
        </w:rPr>
        <w:t>:</w:t>
      </w:r>
    </w:p>
    <w:p w:rsidR="00201646" w:rsidRPr="00F213F9" w:rsidRDefault="00795962" w:rsidP="00175AF7">
      <w:pPr>
        <w:numPr>
          <w:ilvl w:val="0"/>
          <w:numId w:val="3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internal</w:t>
      </w:r>
      <w:r w:rsidR="00201646" w:rsidRPr="00F213F9">
        <w:rPr>
          <w:rFonts w:ascii="Times New Roman" w:hAnsi="Times New Roman" w:cs="Times New Roman"/>
          <w:sz w:val="24"/>
          <w:szCs w:val="24"/>
        </w:rPr>
        <w:t xml:space="preserve"> reforming of the fuel is possible – simplifies the design of MCFC</w:t>
      </w:r>
    </w:p>
    <w:p w:rsidR="00201646" w:rsidRPr="00F213F9" w:rsidRDefault="00201646" w:rsidP="00175AF7">
      <w:pPr>
        <w:numPr>
          <w:ilvl w:val="0"/>
          <w:numId w:val="36"/>
        </w:numPr>
        <w:spacing w:after="0" w:line="240" w:lineRule="auto"/>
        <w:rPr>
          <w:rFonts w:ascii="Times New Roman" w:hAnsi="Times New Roman" w:cs="Times New Roman"/>
          <w:sz w:val="24"/>
          <w:szCs w:val="24"/>
        </w:rPr>
      </w:pPr>
      <w:proofErr w:type="spellStart"/>
      <w:proofErr w:type="gramStart"/>
      <w:r w:rsidRPr="00F213F9">
        <w:rPr>
          <w:rFonts w:ascii="Times New Roman" w:hAnsi="Times New Roman" w:cs="Times New Roman"/>
          <w:sz w:val="24"/>
          <w:szCs w:val="24"/>
        </w:rPr>
        <w:t>favourable</w:t>
      </w:r>
      <w:proofErr w:type="spellEnd"/>
      <w:proofErr w:type="gramEnd"/>
      <w:r w:rsidRPr="00F213F9">
        <w:rPr>
          <w:rFonts w:ascii="Times New Roman" w:hAnsi="Times New Roman" w:cs="Times New Roman"/>
          <w:sz w:val="24"/>
          <w:szCs w:val="24"/>
        </w:rPr>
        <w:t xml:space="preserve"> for fuel oxidation and oxidant reduction allowin</w:t>
      </w:r>
      <w:r w:rsidR="00795962">
        <w:rPr>
          <w:rFonts w:ascii="Times New Roman" w:hAnsi="Times New Roman" w:cs="Times New Roman"/>
          <w:sz w:val="24"/>
          <w:szCs w:val="24"/>
        </w:rPr>
        <w:t>g</w:t>
      </w:r>
      <w:r w:rsidRPr="00F213F9">
        <w:rPr>
          <w:rFonts w:ascii="Times New Roman" w:hAnsi="Times New Roman" w:cs="Times New Roman"/>
          <w:sz w:val="24"/>
          <w:szCs w:val="24"/>
        </w:rPr>
        <w:t xml:space="preserve"> the selection of electrode materials like Co or Ni instead of Pt.</w:t>
      </w:r>
    </w:p>
    <w:p w:rsidR="00201646" w:rsidRPr="00F213F9" w:rsidRDefault="00201646" w:rsidP="00175AF7">
      <w:pPr>
        <w:numPr>
          <w:ilvl w:val="0"/>
          <w:numId w:val="3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permit the co-generation of heat and electricity</w:t>
      </w:r>
    </w:p>
    <w:p w:rsidR="00201646" w:rsidRPr="00F213F9" w:rsidRDefault="00201646" w:rsidP="00175AF7">
      <w:pPr>
        <w:numPr>
          <w:ilvl w:val="0"/>
          <w:numId w:val="3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polarization losses are minimum , leads to higher efficiency</w:t>
      </w:r>
    </w:p>
    <w:p w:rsidR="00795962" w:rsidRDefault="00795962"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 Cell </w:t>
      </w:r>
      <w:proofErr w:type="gramStart"/>
      <w:r w:rsidRPr="00F213F9">
        <w:rPr>
          <w:rFonts w:ascii="Times New Roman" w:hAnsi="Times New Roman" w:cs="Times New Roman"/>
          <w:sz w:val="24"/>
          <w:szCs w:val="24"/>
        </w:rPr>
        <w:t>reaction :</w:t>
      </w:r>
      <w:proofErr w:type="gramEnd"/>
      <w:r w:rsidRPr="00F213F9">
        <w:rPr>
          <w:rFonts w:ascii="Times New Roman" w:hAnsi="Times New Roman" w:cs="Times New Roman"/>
          <w:sz w:val="24"/>
          <w:szCs w:val="24"/>
        </w:rPr>
        <w:t xml:space="preserve"> lecture notes and text</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Functions of carbon dioxide:</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Carbon dioxide is produced by the anodic reaction and is used up</w:t>
      </w:r>
      <w:r w:rsidR="00795962">
        <w:rPr>
          <w:rFonts w:ascii="Times New Roman" w:hAnsi="Times New Roman" w:cs="Times New Roman"/>
          <w:sz w:val="24"/>
          <w:szCs w:val="24"/>
        </w:rPr>
        <w:t xml:space="preserve"> </w:t>
      </w:r>
      <w:r w:rsidRPr="00F213F9">
        <w:rPr>
          <w:rFonts w:ascii="Times New Roman" w:hAnsi="Times New Roman" w:cs="Times New Roman"/>
          <w:sz w:val="24"/>
          <w:szCs w:val="24"/>
        </w:rPr>
        <w:t xml:space="preserve">in the </w:t>
      </w:r>
      <w:proofErr w:type="spellStart"/>
      <w:r w:rsidRPr="00F213F9">
        <w:rPr>
          <w:rFonts w:ascii="Times New Roman" w:hAnsi="Times New Roman" w:cs="Times New Roman"/>
          <w:sz w:val="24"/>
          <w:szCs w:val="24"/>
        </w:rPr>
        <w:t>cathodic</w:t>
      </w:r>
      <w:proofErr w:type="spellEnd"/>
      <w:r w:rsidRPr="00F213F9">
        <w:rPr>
          <w:rFonts w:ascii="Times New Roman" w:hAnsi="Times New Roman" w:cs="Times New Roman"/>
          <w:sz w:val="24"/>
          <w:szCs w:val="24"/>
        </w:rPr>
        <w:t xml:space="preserve"> reaction.</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Alternatives</w:t>
      </w:r>
    </w:p>
    <w:p w:rsidR="00201646" w:rsidRPr="00F213F9" w:rsidRDefault="00201646" w:rsidP="00201646">
      <w:pPr>
        <w:ind w:left="360"/>
        <w:rPr>
          <w:rFonts w:ascii="Times New Roman" w:hAnsi="Times New Roman" w:cs="Times New Roman"/>
          <w:sz w:val="24"/>
          <w:szCs w:val="24"/>
        </w:rPr>
      </w:pPr>
      <w:proofErr w:type="gramStart"/>
      <w:r w:rsidRPr="00F213F9">
        <w:rPr>
          <w:rFonts w:ascii="Times New Roman" w:hAnsi="Times New Roman" w:cs="Times New Roman"/>
          <w:sz w:val="24"/>
          <w:szCs w:val="24"/>
        </w:rPr>
        <w:t>fuels</w:t>
      </w:r>
      <w:proofErr w:type="gramEnd"/>
      <w:r w:rsidRPr="00F213F9">
        <w:rPr>
          <w:rFonts w:ascii="Times New Roman" w:hAnsi="Times New Roman" w:cs="Times New Roman"/>
          <w:sz w:val="24"/>
          <w:szCs w:val="24"/>
        </w:rPr>
        <w:t xml:space="preserve">: methanol, </w:t>
      </w:r>
      <w:proofErr w:type="spellStart"/>
      <w:r w:rsidRPr="00F213F9">
        <w:rPr>
          <w:rFonts w:ascii="Times New Roman" w:hAnsi="Times New Roman" w:cs="Times New Roman"/>
          <w:sz w:val="24"/>
          <w:szCs w:val="24"/>
        </w:rPr>
        <w:t>syngas</w:t>
      </w:r>
      <w:proofErr w:type="spellEnd"/>
      <w:r w:rsidRPr="00F213F9">
        <w:rPr>
          <w:rFonts w:ascii="Times New Roman" w:hAnsi="Times New Roman" w:cs="Times New Roman"/>
          <w:sz w:val="24"/>
          <w:szCs w:val="24"/>
        </w:rPr>
        <w:t>(carbon monoxide + hydrogen)</w:t>
      </w:r>
    </w:p>
    <w:p w:rsidR="00201646" w:rsidRPr="00F213F9" w:rsidRDefault="00201646" w:rsidP="00201646">
      <w:pPr>
        <w:ind w:left="360"/>
        <w:rPr>
          <w:rFonts w:ascii="Times New Roman" w:hAnsi="Times New Roman" w:cs="Times New Roman"/>
          <w:sz w:val="24"/>
          <w:szCs w:val="24"/>
        </w:rPr>
      </w:pPr>
      <w:proofErr w:type="gramStart"/>
      <w:r w:rsidRPr="00F213F9">
        <w:rPr>
          <w:rFonts w:ascii="Times New Roman" w:hAnsi="Times New Roman" w:cs="Times New Roman"/>
          <w:sz w:val="24"/>
          <w:szCs w:val="24"/>
        </w:rPr>
        <w:t>oxidants</w:t>
      </w:r>
      <w:proofErr w:type="gramEnd"/>
      <w:r w:rsidRPr="00F213F9">
        <w:rPr>
          <w:rFonts w:ascii="Times New Roman" w:hAnsi="Times New Roman" w:cs="Times New Roman"/>
          <w:sz w:val="24"/>
          <w:szCs w:val="24"/>
        </w:rPr>
        <w:t>: ca</w:t>
      </w:r>
      <w:r w:rsidR="00795962">
        <w:rPr>
          <w:rFonts w:ascii="Times New Roman" w:hAnsi="Times New Roman" w:cs="Times New Roman"/>
          <w:sz w:val="24"/>
          <w:szCs w:val="24"/>
        </w:rPr>
        <w:t>r</w:t>
      </w:r>
      <w:r w:rsidRPr="00F213F9">
        <w:rPr>
          <w:rFonts w:ascii="Times New Roman" w:hAnsi="Times New Roman" w:cs="Times New Roman"/>
          <w:sz w:val="24"/>
          <w:szCs w:val="24"/>
        </w:rPr>
        <w:t>bon dioxide + air (30-70 mixture)</w:t>
      </w:r>
    </w:p>
    <w:p w:rsidR="00201646" w:rsidRPr="00F213F9" w:rsidRDefault="00201646" w:rsidP="00201646">
      <w:pPr>
        <w:ind w:left="360"/>
        <w:rPr>
          <w:rFonts w:ascii="Times New Roman" w:hAnsi="Times New Roman" w:cs="Times New Roman"/>
          <w:sz w:val="24"/>
          <w:szCs w:val="24"/>
        </w:rPr>
      </w:pPr>
      <w:proofErr w:type="gramStart"/>
      <w:r w:rsidRPr="00F213F9">
        <w:rPr>
          <w:rFonts w:ascii="Times New Roman" w:hAnsi="Times New Roman" w:cs="Times New Roman"/>
          <w:sz w:val="24"/>
          <w:szCs w:val="24"/>
        </w:rPr>
        <w:t>melt</w:t>
      </w:r>
      <w:proofErr w:type="gramEnd"/>
      <w:r w:rsidRPr="00F213F9">
        <w:rPr>
          <w:rFonts w:ascii="Times New Roman" w:hAnsi="Times New Roman" w:cs="Times New Roman"/>
          <w:sz w:val="24"/>
          <w:szCs w:val="24"/>
        </w:rPr>
        <w:t xml:space="preserve"> has an invariable composition, carbonate and carbon dioxide participates in the reaction</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Cell </w:t>
      </w:r>
      <w:proofErr w:type="spellStart"/>
      <w:r w:rsidRPr="00F213F9">
        <w:rPr>
          <w:rFonts w:ascii="Times New Roman" w:hAnsi="Times New Roman" w:cs="Times New Roman"/>
          <w:sz w:val="24"/>
          <w:szCs w:val="24"/>
        </w:rPr>
        <w:t>emf</w:t>
      </w:r>
      <w:proofErr w:type="spellEnd"/>
      <w:r w:rsidRPr="00F213F9">
        <w:rPr>
          <w:rFonts w:ascii="Times New Roman" w:hAnsi="Times New Roman" w:cs="Times New Roman"/>
          <w:sz w:val="24"/>
          <w:szCs w:val="24"/>
        </w:rPr>
        <w:t>: lecture notes and text</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Use of methane and methane reforming: lecture notes and </w:t>
      </w:r>
      <w:proofErr w:type="spellStart"/>
      <w:r w:rsidRPr="00F213F9">
        <w:rPr>
          <w:rFonts w:ascii="Times New Roman" w:hAnsi="Times New Roman" w:cs="Times New Roman"/>
          <w:sz w:val="24"/>
          <w:szCs w:val="24"/>
        </w:rPr>
        <w:t>taxt</w:t>
      </w:r>
      <w:proofErr w:type="spellEnd"/>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 </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Principles of MCFC operation</w:t>
      </w:r>
    </w:p>
    <w:p w:rsidR="00201646" w:rsidRPr="00F213F9" w:rsidRDefault="00201646" w:rsidP="00175AF7">
      <w:pPr>
        <w:numPr>
          <w:ilvl w:val="0"/>
          <w:numId w:val="37"/>
        </w:numPr>
        <w:spacing w:after="0" w:line="240" w:lineRule="auto"/>
        <w:rPr>
          <w:rFonts w:ascii="Times New Roman" w:hAnsi="Times New Roman" w:cs="Times New Roman"/>
          <w:sz w:val="24"/>
          <w:szCs w:val="24"/>
        </w:rPr>
      </w:pPr>
      <w:proofErr w:type="gramStart"/>
      <w:r w:rsidRPr="00F213F9">
        <w:rPr>
          <w:rFonts w:ascii="Times New Roman" w:hAnsi="Times New Roman" w:cs="Times New Roman"/>
          <w:sz w:val="24"/>
          <w:szCs w:val="24"/>
        </w:rPr>
        <w:t>electrons</w:t>
      </w:r>
      <w:proofErr w:type="gramEnd"/>
      <w:r w:rsidRPr="00F213F9">
        <w:rPr>
          <w:rFonts w:ascii="Times New Roman" w:hAnsi="Times New Roman" w:cs="Times New Roman"/>
          <w:sz w:val="24"/>
          <w:szCs w:val="24"/>
        </w:rPr>
        <w:t xml:space="preserve"> are </w:t>
      </w:r>
      <w:r w:rsidR="00795962" w:rsidRPr="00F213F9">
        <w:rPr>
          <w:rFonts w:ascii="Times New Roman" w:hAnsi="Times New Roman" w:cs="Times New Roman"/>
          <w:sz w:val="24"/>
          <w:szCs w:val="24"/>
        </w:rPr>
        <w:t>transferred</w:t>
      </w:r>
      <w:r w:rsidRPr="00F213F9">
        <w:rPr>
          <w:rFonts w:ascii="Times New Roman" w:hAnsi="Times New Roman" w:cs="Times New Roman"/>
          <w:sz w:val="24"/>
          <w:szCs w:val="24"/>
        </w:rPr>
        <w:t xml:space="preserve"> from anode to cathode</w:t>
      </w:r>
      <w:r w:rsidR="00795962">
        <w:rPr>
          <w:rFonts w:ascii="Times New Roman" w:hAnsi="Times New Roman" w:cs="Times New Roman"/>
          <w:sz w:val="24"/>
          <w:szCs w:val="24"/>
        </w:rPr>
        <w:t xml:space="preserve"> </w:t>
      </w:r>
      <w:r w:rsidRPr="00F213F9">
        <w:rPr>
          <w:rFonts w:ascii="Times New Roman" w:hAnsi="Times New Roman" w:cs="Times New Roman"/>
          <w:sz w:val="24"/>
          <w:szCs w:val="24"/>
        </w:rPr>
        <w:t>via the external circuit where they participate in redu</w:t>
      </w:r>
      <w:r w:rsidR="00795962">
        <w:rPr>
          <w:rFonts w:ascii="Times New Roman" w:hAnsi="Times New Roman" w:cs="Times New Roman"/>
          <w:sz w:val="24"/>
          <w:szCs w:val="24"/>
        </w:rPr>
        <w:t>c</w:t>
      </w:r>
      <w:r w:rsidRPr="00F213F9">
        <w:rPr>
          <w:rFonts w:ascii="Times New Roman" w:hAnsi="Times New Roman" w:cs="Times New Roman"/>
          <w:sz w:val="24"/>
          <w:szCs w:val="24"/>
        </w:rPr>
        <w:t>tio</w:t>
      </w:r>
      <w:r w:rsidR="00795962">
        <w:rPr>
          <w:rFonts w:ascii="Times New Roman" w:hAnsi="Times New Roman" w:cs="Times New Roman"/>
          <w:sz w:val="24"/>
          <w:szCs w:val="24"/>
        </w:rPr>
        <w:t>n</w:t>
      </w:r>
      <w:r w:rsidRPr="00F213F9">
        <w:rPr>
          <w:rFonts w:ascii="Times New Roman" w:hAnsi="Times New Roman" w:cs="Times New Roman"/>
          <w:sz w:val="24"/>
          <w:szCs w:val="24"/>
        </w:rPr>
        <w:t xml:space="preserve"> reaction.</w:t>
      </w:r>
    </w:p>
    <w:p w:rsidR="00201646" w:rsidRPr="00F213F9" w:rsidRDefault="00201646" w:rsidP="00175AF7">
      <w:pPr>
        <w:numPr>
          <w:ilvl w:val="0"/>
          <w:numId w:val="3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 charges are conducted by the carbonate anions from the cathode through the molten electrolyte to the anode</w:t>
      </w:r>
    </w:p>
    <w:p w:rsidR="00201646" w:rsidRPr="00F213F9" w:rsidRDefault="00201646" w:rsidP="00175AF7">
      <w:pPr>
        <w:numPr>
          <w:ilvl w:val="0"/>
          <w:numId w:val="3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Carbon dioxide the recy</w:t>
      </w:r>
      <w:r w:rsidR="00795962">
        <w:rPr>
          <w:rFonts w:ascii="Times New Roman" w:hAnsi="Times New Roman" w:cs="Times New Roman"/>
          <w:sz w:val="24"/>
          <w:szCs w:val="24"/>
        </w:rPr>
        <w:t>c</w:t>
      </w:r>
      <w:r w:rsidRPr="00F213F9">
        <w:rPr>
          <w:rFonts w:ascii="Times New Roman" w:hAnsi="Times New Roman" w:cs="Times New Roman"/>
          <w:sz w:val="24"/>
          <w:szCs w:val="24"/>
        </w:rPr>
        <w:t xml:space="preserve">led from the anode to the cathode using “carbon </w:t>
      </w:r>
      <w:r w:rsidR="00795962">
        <w:rPr>
          <w:rFonts w:ascii="Times New Roman" w:hAnsi="Times New Roman" w:cs="Times New Roman"/>
          <w:sz w:val="24"/>
          <w:szCs w:val="24"/>
        </w:rPr>
        <w:t>d</w:t>
      </w:r>
      <w:r w:rsidRPr="00F213F9">
        <w:rPr>
          <w:rFonts w:ascii="Times New Roman" w:hAnsi="Times New Roman" w:cs="Times New Roman"/>
          <w:sz w:val="24"/>
          <w:szCs w:val="24"/>
        </w:rPr>
        <w:t>ioxide transfer device” or more conveniently by withdrawing the anode ext gas formed by complete combustion and mixing it with cathode gas stream.</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MCFC-PAFC comparison: lecture notes and text</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Cell components: lecture notes and text</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Electrolyte and matrix</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Electrolyte: a mixture of alkali molten carbonates</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Lithium carbonate + sodium carbonate is more advantageous than lithium carbonate + potassium carbonates as it has</w:t>
      </w:r>
    </w:p>
    <w:p w:rsidR="00201646" w:rsidRPr="00F213F9" w:rsidRDefault="00201646" w:rsidP="00175AF7">
      <w:pPr>
        <w:numPr>
          <w:ilvl w:val="0"/>
          <w:numId w:val="3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higher ionic conductivity</w:t>
      </w:r>
    </w:p>
    <w:p w:rsidR="00201646" w:rsidRPr="00F213F9" w:rsidRDefault="00201646" w:rsidP="00175AF7">
      <w:pPr>
        <w:numPr>
          <w:ilvl w:val="0"/>
          <w:numId w:val="3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higher cell performance</w:t>
      </w:r>
    </w:p>
    <w:p w:rsidR="00201646" w:rsidRPr="00F213F9" w:rsidRDefault="00201646" w:rsidP="00175AF7">
      <w:pPr>
        <w:numPr>
          <w:ilvl w:val="0"/>
          <w:numId w:val="3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lower volatility</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Addition of alkaline earth metal carbonates (Ca, </w:t>
      </w:r>
      <w:proofErr w:type="spellStart"/>
      <w:r w:rsidRPr="00F213F9">
        <w:rPr>
          <w:rFonts w:ascii="Times New Roman" w:hAnsi="Times New Roman" w:cs="Times New Roman"/>
          <w:sz w:val="24"/>
          <w:szCs w:val="24"/>
        </w:rPr>
        <w:t>Sr</w:t>
      </w:r>
      <w:proofErr w:type="spellEnd"/>
      <w:r w:rsidRPr="00F213F9">
        <w:rPr>
          <w:rFonts w:ascii="Times New Roman" w:hAnsi="Times New Roman" w:cs="Times New Roman"/>
          <w:sz w:val="24"/>
          <w:szCs w:val="24"/>
        </w:rPr>
        <w:t xml:space="preserve">, </w:t>
      </w:r>
      <w:proofErr w:type="spellStart"/>
      <w:proofErr w:type="gramStart"/>
      <w:r w:rsidRPr="00F213F9">
        <w:rPr>
          <w:rFonts w:ascii="Times New Roman" w:hAnsi="Times New Roman" w:cs="Times New Roman"/>
          <w:sz w:val="24"/>
          <w:szCs w:val="24"/>
        </w:rPr>
        <w:t>Ba</w:t>
      </w:r>
      <w:proofErr w:type="spellEnd"/>
      <w:proofErr w:type="gramEnd"/>
      <w:r w:rsidRPr="00F213F9">
        <w:rPr>
          <w:rFonts w:ascii="Times New Roman" w:hAnsi="Times New Roman" w:cs="Times New Roman"/>
          <w:sz w:val="24"/>
          <w:szCs w:val="24"/>
        </w:rPr>
        <w:t>)</w:t>
      </w:r>
    </w:p>
    <w:p w:rsidR="00201646" w:rsidRPr="00F213F9" w:rsidRDefault="00201646" w:rsidP="00175AF7">
      <w:pPr>
        <w:numPr>
          <w:ilvl w:val="0"/>
          <w:numId w:val="39"/>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disadvt</w:t>
      </w:r>
      <w:proofErr w:type="spellEnd"/>
      <w:r w:rsidRPr="00F213F9">
        <w:rPr>
          <w:rFonts w:ascii="Times New Roman" w:hAnsi="Times New Roman" w:cs="Times New Roman"/>
          <w:sz w:val="24"/>
          <w:szCs w:val="24"/>
        </w:rPr>
        <w:t>: decreases the ionic conductivity of the melt</w:t>
      </w:r>
    </w:p>
    <w:p w:rsidR="00201646" w:rsidRPr="00F213F9" w:rsidRDefault="00201646" w:rsidP="00175AF7">
      <w:pPr>
        <w:numPr>
          <w:ilvl w:val="0"/>
          <w:numId w:val="39"/>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advt</w:t>
      </w:r>
      <w:proofErr w:type="spellEnd"/>
      <w:r w:rsidRPr="00F213F9">
        <w:rPr>
          <w:rFonts w:ascii="Times New Roman" w:hAnsi="Times New Roman" w:cs="Times New Roman"/>
          <w:sz w:val="24"/>
          <w:szCs w:val="24"/>
        </w:rPr>
        <w:t xml:space="preserve">: increases the </w:t>
      </w:r>
      <w:proofErr w:type="spellStart"/>
      <w:r w:rsidRPr="00F213F9">
        <w:rPr>
          <w:rFonts w:ascii="Times New Roman" w:hAnsi="Times New Roman" w:cs="Times New Roman"/>
          <w:sz w:val="24"/>
          <w:szCs w:val="24"/>
        </w:rPr>
        <w:t>basicity</w:t>
      </w:r>
      <w:proofErr w:type="spellEnd"/>
      <w:r w:rsidRPr="00F213F9">
        <w:rPr>
          <w:rFonts w:ascii="Times New Roman" w:hAnsi="Times New Roman" w:cs="Times New Roman"/>
          <w:sz w:val="24"/>
          <w:szCs w:val="24"/>
        </w:rPr>
        <w:t xml:space="preserve">, </w:t>
      </w:r>
      <w:proofErr w:type="spellStart"/>
      <w:r w:rsidRPr="00F213F9">
        <w:rPr>
          <w:rFonts w:ascii="Times New Roman" w:hAnsi="Times New Roman" w:cs="Times New Roman"/>
          <w:sz w:val="24"/>
          <w:szCs w:val="24"/>
        </w:rPr>
        <w:t>loweruing</w:t>
      </w:r>
      <w:proofErr w:type="spellEnd"/>
      <w:r w:rsidRPr="00F213F9">
        <w:rPr>
          <w:rFonts w:ascii="Times New Roman" w:hAnsi="Times New Roman" w:cs="Times New Roman"/>
          <w:sz w:val="24"/>
          <w:szCs w:val="24"/>
        </w:rPr>
        <w:t xml:space="preserve"> the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solubility</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Electrolyte support</w:t>
      </w:r>
    </w:p>
    <w:p w:rsidR="00201646" w:rsidRPr="00F213F9" w:rsidRDefault="00201646" w:rsidP="00175AF7">
      <w:pPr>
        <w:numPr>
          <w:ilvl w:val="0"/>
          <w:numId w:val="4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mixture of ceramic particles that form the capillary network which contains the electrolyte</w:t>
      </w:r>
    </w:p>
    <w:p w:rsidR="00201646" w:rsidRPr="00F213F9" w:rsidRDefault="00201646" w:rsidP="00175AF7">
      <w:pPr>
        <w:numPr>
          <w:ilvl w:val="0"/>
          <w:numId w:val="4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does not participate in the electrochemical process</w:t>
      </w:r>
    </w:p>
    <w:p w:rsidR="00201646" w:rsidRPr="00F213F9" w:rsidRDefault="00201646" w:rsidP="00175AF7">
      <w:pPr>
        <w:numPr>
          <w:ilvl w:val="0"/>
          <w:numId w:val="4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 support materials control the physical properties (thermal strength and differential pressure capabilities) of the matrix</w:t>
      </w:r>
    </w:p>
    <w:p w:rsidR="00201646" w:rsidRPr="00F213F9" w:rsidRDefault="00201646" w:rsidP="00175AF7">
      <w:pPr>
        <w:numPr>
          <w:ilvl w:val="0"/>
          <w:numId w:val="4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g</w:t>
      </w:r>
      <w:r w:rsidR="00795962">
        <w:rPr>
          <w:rFonts w:ascii="Times New Roman" w:hAnsi="Times New Roman" w:cs="Times New Roman"/>
          <w:sz w:val="24"/>
          <w:szCs w:val="24"/>
        </w:rPr>
        <w:t>o</w:t>
      </w:r>
      <w:r w:rsidRPr="00F213F9">
        <w:rPr>
          <w:rFonts w:ascii="Times New Roman" w:hAnsi="Times New Roman" w:cs="Times New Roman"/>
          <w:sz w:val="24"/>
          <w:szCs w:val="24"/>
        </w:rPr>
        <w:t xml:space="preserve">verns the electrolyte retention volume and </w:t>
      </w:r>
      <w:proofErr w:type="spellStart"/>
      <w:r w:rsidRPr="00F213F9">
        <w:rPr>
          <w:rFonts w:ascii="Times New Roman" w:hAnsi="Times New Roman" w:cs="Times New Roman"/>
          <w:sz w:val="24"/>
          <w:szCs w:val="24"/>
        </w:rPr>
        <w:t>ohmic</w:t>
      </w:r>
      <w:proofErr w:type="spellEnd"/>
      <w:r w:rsidRPr="00F213F9">
        <w:rPr>
          <w:rFonts w:ascii="Times New Roman" w:hAnsi="Times New Roman" w:cs="Times New Roman"/>
          <w:sz w:val="24"/>
          <w:szCs w:val="24"/>
        </w:rPr>
        <w:t xml:space="preserve"> resistance of the matrix</w:t>
      </w:r>
    </w:p>
    <w:p w:rsidR="00201646" w:rsidRPr="00F213F9" w:rsidRDefault="00201646" w:rsidP="00175AF7">
      <w:pPr>
        <w:numPr>
          <w:ilvl w:val="0"/>
          <w:numId w:val="40"/>
        </w:numPr>
        <w:spacing w:after="0" w:line="240" w:lineRule="auto"/>
        <w:rPr>
          <w:rFonts w:ascii="Times New Roman" w:hAnsi="Times New Roman" w:cs="Times New Roman"/>
          <w:sz w:val="24"/>
          <w:szCs w:val="24"/>
        </w:rPr>
      </w:pPr>
      <w:proofErr w:type="gramStart"/>
      <w:r w:rsidRPr="00F213F9">
        <w:rPr>
          <w:rFonts w:ascii="Times New Roman" w:hAnsi="Times New Roman" w:cs="Times New Roman"/>
          <w:sz w:val="24"/>
          <w:szCs w:val="24"/>
        </w:rPr>
        <w:t>sub-</w:t>
      </w:r>
      <w:proofErr w:type="spellStart"/>
      <w:r w:rsidRPr="00F213F9">
        <w:rPr>
          <w:rFonts w:ascii="Times New Roman" w:hAnsi="Times New Roman" w:cs="Times New Roman"/>
          <w:sz w:val="24"/>
          <w:szCs w:val="24"/>
        </w:rPr>
        <w:t>microsized</w:t>
      </w:r>
      <w:proofErr w:type="spellEnd"/>
      <w:proofErr w:type="gramEnd"/>
      <w:r w:rsidRPr="00F213F9">
        <w:rPr>
          <w:rFonts w:ascii="Times New Roman" w:hAnsi="Times New Roman" w:cs="Times New Roman"/>
          <w:sz w:val="24"/>
          <w:szCs w:val="24"/>
        </w:rPr>
        <w:t xml:space="preserve"> gamma lithium </w:t>
      </w:r>
      <w:proofErr w:type="spellStart"/>
      <w:r w:rsidRPr="00F213F9">
        <w:rPr>
          <w:rFonts w:ascii="Times New Roman" w:hAnsi="Times New Roman" w:cs="Times New Roman"/>
          <w:sz w:val="24"/>
          <w:szCs w:val="24"/>
        </w:rPr>
        <w:t>aluminate</w:t>
      </w:r>
      <w:proofErr w:type="spellEnd"/>
      <w:r w:rsidRPr="00F213F9">
        <w:rPr>
          <w:rFonts w:ascii="Times New Roman" w:hAnsi="Times New Roman" w:cs="Times New Roman"/>
          <w:sz w:val="24"/>
          <w:szCs w:val="24"/>
        </w:rPr>
        <w:t xml:space="preserve"> is used as the support in coarse, fibrous and fine forms.</w:t>
      </w:r>
    </w:p>
    <w:p w:rsidR="00201646" w:rsidRPr="00F213F9" w:rsidRDefault="00201646" w:rsidP="00175AF7">
      <w:pPr>
        <w:numPr>
          <w:ilvl w:val="0"/>
          <w:numId w:val="40"/>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Composition: </w:t>
      </w:r>
    </w:p>
    <w:p w:rsidR="00201646" w:rsidRPr="00F213F9" w:rsidRDefault="00201646" w:rsidP="00201646">
      <w:pPr>
        <w:ind w:left="360"/>
        <w:rPr>
          <w:rFonts w:ascii="Times New Roman" w:hAnsi="Times New Roman" w:cs="Times New Roman"/>
          <w:sz w:val="24"/>
          <w:szCs w:val="24"/>
        </w:rPr>
      </w:pPr>
      <w:proofErr w:type="gramStart"/>
      <w:r w:rsidRPr="00F213F9">
        <w:rPr>
          <w:rFonts w:ascii="Times New Roman" w:hAnsi="Times New Roman" w:cs="Times New Roman"/>
          <w:sz w:val="24"/>
          <w:szCs w:val="24"/>
        </w:rPr>
        <w:t>fine</w:t>
      </w:r>
      <w:proofErr w:type="gramEnd"/>
      <w:r w:rsidRPr="00F213F9">
        <w:rPr>
          <w:rFonts w:ascii="Times New Roman" w:hAnsi="Times New Roman" w:cs="Times New Roman"/>
          <w:sz w:val="24"/>
          <w:szCs w:val="24"/>
        </w:rPr>
        <w:t xml:space="preserve"> particle: gamma lithium </w:t>
      </w:r>
      <w:proofErr w:type="spellStart"/>
      <w:r w:rsidRPr="00F213F9">
        <w:rPr>
          <w:rFonts w:ascii="Times New Roman" w:hAnsi="Times New Roman" w:cs="Times New Roman"/>
          <w:sz w:val="24"/>
          <w:szCs w:val="24"/>
        </w:rPr>
        <w:t>aluminate</w:t>
      </w:r>
      <w:proofErr w:type="spellEnd"/>
      <w:r w:rsidRPr="00F213F9">
        <w:rPr>
          <w:rFonts w:ascii="Times New Roman" w:hAnsi="Times New Roman" w:cs="Times New Roman"/>
          <w:sz w:val="24"/>
          <w:szCs w:val="24"/>
        </w:rPr>
        <w:t xml:space="preserve"> 0.1micrometer 55%</w:t>
      </w:r>
    </w:p>
    <w:p w:rsidR="00201646" w:rsidRPr="00F213F9" w:rsidRDefault="00201646" w:rsidP="00201646">
      <w:pPr>
        <w:ind w:left="360"/>
        <w:rPr>
          <w:rFonts w:ascii="Times New Roman" w:hAnsi="Times New Roman" w:cs="Times New Roman"/>
          <w:sz w:val="24"/>
          <w:szCs w:val="24"/>
        </w:rPr>
      </w:pPr>
      <w:proofErr w:type="gramStart"/>
      <w:r w:rsidRPr="00F213F9">
        <w:rPr>
          <w:rFonts w:ascii="Times New Roman" w:hAnsi="Times New Roman" w:cs="Times New Roman"/>
          <w:sz w:val="24"/>
          <w:szCs w:val="24"/>
        </w:rPr>
        <w:t>co</w:t>
      </w:r>
      <w:r w:rsidR="00795962">
        <w:rPr>
          <w:rFonts w:ascii="Times New Roman" w:hAnsi="Times New Roman" w:cs="Times New Roman"/>
          <w:sz w:val="24"/>
          <w:szCs w:val="24"/>
        </w:rPr>
        <w:t>u</w:t>
      </w:r>
      <w:r w:rsidRPr="00F213F9">
        <w:rPr>
          <w:rFonts w:ascii="Times New Roman" w:hAnsi="Times New Roman" w:cs="Times New Roman"/>
          <w:sz w:val="24"/>
          <w:szCs w:val="24"/>
        </w:rPr>
        <w:t>rse</w:t>
      </w:r>
      <w:proofErr w:type="gramEnd"/>
      <w:r w:rsidRPr="00F213F9">
        <w:rPr>
          <w:rFonts w:ascii="Times New Roman" w:hAnsi="Times New Roman" w:cs="Times New Roman"/>
          <w:sz w:val="24"/>
          <w:szCs w:val="24"/>
        </w:rPr>
        <w:t xml:space="preserve"> particle: alpha alumina 100 micrometer 30%</w:t>
      </w:r>
    </w:p>
    <w:p w:rsidR="00201646" w:rsidRPr="00F213F9" w:rsidRDefault="00201646" w:rsidP="00201646">
      <w:pPr>
        <w:ind w:left="360"/>
        <w:rPr>
          <w:rFonts w:ascii="Times New Roman" w:hAnsi="Times New Roman" w:cs="Times New Roman"/>
          <w:sz w:val="24"/>
          <w:szCs w:val="24"/>
        </w:rPr>
      </w:pPr>
      <w:proofErr w:type="gramStart"/>
      <w:r w:rsidRPr="00F213F9">
        <w:rPr>
          <w:rFonts w:ascii="Times New Roman" w:hAnsi="Times New Roman" w:cs="Times New Roman"/>
          <w:sz w:val="24"/>
          <w:szCs w:val="24"/>
        </w:rPr>
        <w:t>fiber</w:t>
      </w:r>
      <w:proofErr w:type="gramEnd"/>
      <w:r w:rsidRPr="00F213F9">
        <w:rPr>
          <w:rFonts w:ascii="Times New Roman" w:hAnsi="Times New Roman" w:cs="Times New Roman"/>
          <w:sz w:val="24"/>
          <w:szCs w:val="24"/>
        </w:rPr>
        <w:t>: alpha alumina 5 micrometer 15%</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lastRenderedPageBreak/>
        <w:t>Cathode material</w:t>
      </w:r>
    </w:p>
    <w:p w:rsidR="00201646" w:rsidRPr="00F213F9" w:rsidRDefault="00201646" w:rsidP="00201646">
      <w:pPr>
        <w:ind w:left="360"/>
        <w:rPr>
          <w:rFonts w:ascii="Times New Roman" w:hAnsi="Times New Roman" w:cs="Times New Roman"/>
          <w:sz w:val="24"/>
          <w:szCs w:val="24"/>
        </w:rPr>
      </w:pPr>
      <w:proofErr w:type="spellStart"/>
      <w:r w:rsidRPr="00F213F9">
        <w:rPr>
          <w:rFonts w:ascii="Times New Roman" w:hAnsi="Times New Roman" w:cs="Times New Roman"/>
          <w:sz w:val="24"/>
          <w:szCs w:val="24"/>
        </w:rPr>
        <w:t>NiO</w:t>
      </w:r>
      <w:proofErr w:type="spellEnd"/>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Essential conditions for cathode materials:</w:t>
      </w:r>
    </w:p>
    <w:p w:rsidR="00201646" w:rsidRPr="00F213F9" w:rsidRDefault="00201646" w:rsidP="00175AF7">
      <w:pPr>
        <w:numPr>
          <w:ilvl w:val="0"/>
          <w:numId w:val="4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 electrical conductivity</w:t>
      </w:r>
    </w:p>
    <w:p w:rsidR="00201646" w:rsidRPr="00F213F9" w:rsidRDefault="00201646" w:rsidP="00175AF7">
      <w:pPr>
        <w:numPr>
          <w:ilvl w:val="0"/>
          <w:numId w:val="4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high mechanical resistance</w:t>
      </w:r>
    </w:p>
    <w:p w:rsidR="00201646" w:rsidRPr="00F213F9" w:rsidRDefault="00201646" w:rsidP="00175AF7">
      <w:pPr>
        <w:numPr>
          <w:ilvl w:val="0"/>
          <w:numId w:val="41"/>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low solubility in molten carbonate</w:t>
      </w:r>
    </w:p>
    <w:p w:rsidR="00201646" w:rsidRPr="00F213F9" w:rsidRDefault="00201646" w:rsidP="00201646">
      <w:pPr>
        <w:ind w:left="360"/>
        <w:rPr>
          <w:rFonts w:ascii="Times New Roman" w:hAnsi="Times New Roman" w:cs="Times New Roman"/>
          <w:sz w:val="24"/>
          <w:szCs w:val="24"/>
          <w:u w:val="single"/>
        </w:rPr>
      </w:pPr>
      <w:r w:rsidRPr="00F213F9">
        <w:rPr>
          <w:rFonts w:ascii="Times New Roman" w:hAnsi="Times New Roman" w:cs="Times New Roman"/>
          <w:sz w:val="24"/>
          <w:szCs w:val="24"/>
          <w:u w:val="single"/>
        </w:rPr>
        <w:t xml:space="preserve">Ni gets oxidized to </w:t>
      </w:r>
      <w:proofErr w:type="spellStart"/>
      <w:r w:rsidRPr="00F213F9">
        <w:rPr>
          <w:rFonts w:ascii="Times New Roman" w:hAnsi="Times New Roman" w:cs="Times New Roman"/>
          <w:sz w:val="24"/>
          <w:szCs w:val="24"/>
          <w:u w:val="single"/>
        </w:rPr>
        <w:t>NiO</w:t>
      </w:r>
      <w:proofErr w:type="spellEnd"/>
      <w:r w:rsidRPr="00F213F9">
        <w:rPr>
          <w:rFonts w:ascii="Times New Roman" w:hAnsi="Times New Roman" w:cs="Times New Roman"/>
          <w:sz w:val="24"/>
          <w:szCs w:val="24"/>
          <w:u w:val="single"/>
        </w:rPr>
        <w:t xml:space="preserve"> and gets </w:t>
      </w:r>
      <w:proofErr w:type="spellStart"/>
      <w:r w:rsidRPr="00F213F9">
        <w:rPr>
          <w:rFonts w:ascii="Times New Roman" w:hAnsi="Times New Roman" w:cs="Times New Roman"/>
          <w:sz w:val="24"/>
          <w:szCs w:val="24"/>
          <w:u w:val="single"/>
        </w:rPr>
        <w:t>lithiated</w:t>
      </w:r>
      <w:proofErr w:type="spellEnd"/>
      <w:r w:rsidRPr="00F213F9">
        <w:rPr>
          <w:rFonts w:ascii="Times New Roman" w:hAnsi="Times New Roman" w:cs="Times New Roman"/>
          <w:sz w:val="24"/>
          <w:szCs w:val="24"/>
          <w:u w:val="single"/>
        </w:rPr>
        <w:t xml:space="preserve"> </w:t>
      </w:r>
      <w:proofErr w:type="spellStart"/>
      <w:r w:rsidRPr="00F213F9">
        <w:rPr>
          <w:rFonts w:ascii="Times New Roman" w:hAnsi="Times New Roman" w:cs="Times New Roman"/>
          <w:sz w:val="24"/>
          <w:szCs w:val="24"/>
          <w:u w:val="single"/>
        </w:rPr>
        <w:t>insitu</w:t>
      </w:r>
      <w:proofErr w:type="spellEnd"/>
      <w:r w:rsidRPr="00F213F9">
        <w:rPr>
          <w:rFonts w:ascii="Times New Roman" w:hAnsi="Times New Roman" w:cs="Times New Roman"/>
          <w:sz w:val="24"/>
          <w:szCs w:val="24"/>
          <w:u w:val="single"/>
        </w:rPr>
        <w:t xml:space="preserve"> during the first hours of cell operation. This increases the porosity</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Mechanism of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formation: lecture notes and text</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Lithium incorporation is an oxidation reaction. For every lithium on nickel 3+ </w:t>
      </w:r>
      <w:proofErr w:type="gramStart"/>
      <w:r w:rsidRPr="00F213F9">
        <w:rPr>
          <w:rFonts w:ascii="Times New Roman" w:hAnsi="Times New Roman" w:cs="Times New Roman"/>
          <w:sz w:val="24"/>
          <w:szCs w:val="24"/>
        </w:rPr>
        <w:t>ion</w:t>
      </w:r>
      <w:proofErr w:type="gramEnd"/>
      <w:r w:rsidRPr="00F213F9">
        <w:rPr>
          <w:rFonts w:ascii="Times New Roman" w:hAnsi="Times New Roman" w:cs="Times New Roman"/>
          <w:sz w:val="24"/>
          <w:szCs w:val="24"/>
        </w:rPr>
        <w:t xml:space="preserve"> is formed. </w:t>
      </w:r>
      <w:proofErr w:type="spellStart"/>
      <w:r w:rsidRPr="00F213F9">
        <w:rPr>
          <w:rFonts w:ascii="Times New Roman" w:hAnsi="Times New Roman" w:cs="Times New Roman"/>
          <w:sz w:val="24"/>
          <w:szCs w:val="24"/>
        </w:rPr>
        <w:t>Micropores</w:t>
      </w:r>
      <w:proofErr w:type="spellEnd"/>
      <w:r w:rsidRPr="00F213F9">
        <w:rPr>
          <w:rFonts w:ascii="Times New Roman" w:hAnsi="Times New Roman" w:cs="Times New Roman"/>
          <w:sz w:val="24"/>
          <w:szCs w:val="24"/>
        </w:rPr>
        <w:t xml:space="preserve"> of 1 micrometer diameter are formed near to the original pores of 6-10 </w:t>
      </w:r>
      <w:proofErr w:type="spellStart"/>
      <w:r w:rsidRPr="00F213F9">
        <w:rPr>
          <w:rFonts w:ascii="Times New Roman" w:hAnsi="Times New Roman" w:cs="Times New Roman"/>
          <w:sz w:val="24"/>
          <w:szCs w:val="24"/>
        </w:rPr>
        <w:t>micormeter</w:t>
      </w:r>
      <w:proofErr w:type="spellEnd"/>
      <w:r w:rsidRPr="00F213F9">
        <w:rPr>
          <w:rFonts w:ascii="Times New Roman" w:hAnsi="Times New Roman" w:cs="Times New Roman"/>
          <w:sz w:val="24"/>
          <w:szCs w:val="24"/>
        </w:rPr>
        <w:t xml:space="preserve"> </w:t>
      </w:r>
      <w:proofErr w:type="gramStart"/>
      <w:r w:rsidRPr="00F213F9">
        <w:rPr>
          <w:rFonts w:ascii="Times New Roman" w:hAnsi="Times New Roman" w:cs="Times New Roman"/>
          <w:sz w:val="24"/>
          <w:szCs w:val="24"/>
        </w:rPr>
        <w:t>diameter</w:t>
      </w:r>
      <w:proofErr w:type="gramEnd"/>
      <w:r w:rsidRPr="00F213F9">
        <w:rPr>
          <w:rFonts w:ascii="Times New Roman" w:hAnsi="Times New Roman" w:cs="Times New Roman"/>
          <w:sz w:val="24"/>
          <w:szCs w:val="24"/>
        </w:rPr>
        <w:t xml:space="preserve"> in the initial structure</w:t>
      </w: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 xml:space="preserve">Dissolution of </w:t>
      </w:r>
      <w:proofErr w:type="spellStart"/>
      <w:r w:rsidRPr="00F213F9">
        <w:rPr>
          <w:rFonts w:ascii="Times New Roman" w:hAnsi="Times New Roman" w:cs="Times New Roman"/>
          <w:b/>
          <w:sz w:val="24"/>
          <w:szCs w:val="24"/>
        </w:rPr>
        <w:t>NiO</w:t>
      </w:r>
      <w:proofErr w:type="spellEnd"/>
      <w:r w:rsidRPr="00F213F9">
        <w:rPr>
          <w:rFonts w:ascii="Times New Roman" w:hAnsi="Times New Roman" w:cs="Times New Roman"/>
          <w:b/>
          <w:sz w:val="24"/>
          <w:szCs w:val="24"/>
        </w:rPr>
        <w:t xml:space="preserve"> (Main concern in MCFC)</w:t>
      </w:r>
    </w:p>
    <w:p w:rsidR="00201646" w:rsidRPr="00F213F9" w:rsidRDefault="00201646" w:rsidP="00175AF7">
      <w:pPr>
        <w:numPr>
          <w:ilvl w:val="0"/>
          <w:numId w:val="4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the ions gets transported to the anode and is reduced to metallic nickel and deposits on the matrix</w:t>
      </w:r>
    </w:p>
    <w:p w:rsidR="00201646" w:rsidRPr="00F213F9" w:rsidRDefault="00201646" w:rsidP="00175AF7">
      <w:pPr>
        <w:numPr>
          <w:ilvl w:val="0"/>
          <w:numId w:val="4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this causes electronic short circuit and loss of power output</w:t>
      </w:r>
    </w:p>
    <w:p w:rsidR="00201646" w:rsidRPr="00F213F9" w:rsidRDefault="00201646" w:rsidP="00175AF7">
      <w:pPr>
        <w:numPr>
          <w:ilvl w:val="0"/>
          <w:numId w:val="4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leads to </w:t>
      </w:r>
      <w:proofErr w:type="spellStart"/>
      <w:r w:rsidRPr="00F213F9">
        <w:rPr>
          <w:rFonts w:ascii="Times New Roman" w:hAnsi="Times New Roman" w:cs="Times New Roman"/>
          <w:sz w:val="24"/>
          <w:szCs w:val="24"/>
        </w:rPr>
        <w:t>syructiral</w:t>
      </w:r>
      <w:proofErr w:type="spellEnd"/>
      <w:r w:rsidRPr="00F213F9">
        <w:rPr>
          <w:rFonts w:ascii="Times New Roman" w:hAnsi="Times New Roman" w:cs="Times New Roman"/>
          <w:sz w:val="24"/>
          <w:szCs w:val="24"/>
        </w:rPr>
        <w:t xml:space="preserve"> deterioration of the cathode</w:t>
      </w:r>
    </w:p>
    <w:p w:rsidR="00201646" w:rsidRPr="00F213F9" w:rsidRDefault="00201646" w:rsidP="00175AF7">
      <w:pPr>
        <w:numPr>
          <w:ilvl w:val="0"/>
          <w:numId w:val="42"/>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solubility decreases when </w:t>
      </w:r>
      <w:proofErr w:type="spellStart"/>
      <w:r w:rsidRPr="00F213F9">
        <w:rPr>
          <w:rFonts w:ascii="Times New Roman" w:hAnsi="Times New Roman" w:cs="Times New Roman"/>
          <w:sz w:val="24"/>
          <w:szCs w:val="24"/>
        </w:rPr>
        <w:t>basicity</w:t>
      </w:r>
      <w:proofErr w:type="spellEnd"/>
      <w:r w:rsidRPr="00F213F9">
        <w:rPr>
          <w:rFonts w:ascii="Times New Roman" w:hAnsi="Times New Roman" w:cs="Times New Roman"/>
          <w:sz w:val="24"/>
          <w:szCs w:val="24"/>
        </w:rPr>
        <w:t xml:space="preserve"> of the electrolyte due to oxide ions increases due to common ion effect</w:t>
      </w:r>
    </w:p>
    <w:p w:rsidR="00201646" w:rsidRPr="00F213F9" w:rsidRDefault="00201646" w:rsidP="00175AF7">
      <w:pPr>
        <w:numPr>
          <w:ilvl w:val="0"/>
          <w:numId w:val="42"/>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Basicity</w:t>
      </w:r>
      <w:proofErr w:type="spellEnd"/>
      <w:r w:rsidRPr="00F213F9">
        <w:rPr>
          <w:rFonts w:ascii="Times New Roman" w:hAnsi="Times New Roman" w:cs="Times New Roman"/>
          <w:sz w:val="24"/>
          <w:szCs w:val="24"/>
        </w:rPr>
        <w:t xml:space="preserve"> of lithium carbonate &gt;sodium carbonate &gt; potassium carbonate. So solubility of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is least in lithium carbonate – sodium carbonate mixture</w:t>
      </w:r>
    </w:p>
    <w:p w:rsidR="00201646" w:rsidRPr="00F213F9" w:rsidRDefault="00201646" w:rsidP="00175AF7">
      <w:pPr>
        <w:numPr>
          <w:ilvl w:val="0"/>
          <w:numId w:val="4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Addition </w:t>
      </w:r>
      <w:proofErr w:type="spellStart"/>
      <w:r w:rsidRPr="00F213F9">
        <w:rPr>
          <w:rFonts w:ascii="Times New Roman" w:hAnsi="Times New Roman" w:cs="Times New Roman"/>
          <w:sz w:val="24"/>
          <w:szCs w:val="24"/>
        </w:rPr>
        <w:t>od</w:t>
      </w:r>
      <w:proofErr w:type="spellEnd"/>
      <w:r w:rsidRPr="00F213F9">
        <w:rPr>
          <w:rFonts w:ascii="Times New Roman" w:hAnsi="Times New Roman" w:cs="Times New Roman"/>
          <w:sz w:val="24"/>
          <w:szCs w:val="24"/>
        </w:rPr>
        <w:t xml:space="preserve"> alkaline earth metal carbonates increases the </w:t>
      </w:r>
      <w:proofErr w:type="spellStart"/>
      <w:r w:rsidRPr="00F213F9">
        <w:rPr>
          <w:rFonts w:ascii="Times New Roman" w:hAnsi="Times New Roman" w:cs="Times New Roman"/>
          <w:sz w:val="24"/>
          <w:szCs w:val="24"/>
        </w:rPr>
        <w:t>basicity</w:t>
      </w:r>
      <w:proofErr w:type="spellEnd"/>
      <w:r w:rsidRPr="00F213F9">
        <w:rPr>
          <w:rFonts w:ascii="Times New Roman" w:hAnsi="Times New Roman" w:cs="Times New Roman"/>
          <w:sz w:val="24"/>
          <w:szCs w:val="24"/>
        </w:rPr>
        <w:t xml:space="preserve"> of the electrolyte, decreasing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solubility</w:t>
      </w:r>
    </w:p>
    <w:p w:rsidR="00201646" w:rsidRPr="00F213F9" w:rsidRDefault="00201646" w:rsidP="00175AF7">
      <w:pPr>
        <w:numPr>
          <w:ilvl w:val="0"/>
          <w:numId w:val="42"/>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In basic conditions, different dissolution products can be generated</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b/>
          <w:sz w:val="24"/>
          <w:szCs w:val="24"/>
        </w:rPr>
      </w:pPr>
      <w:r w:rsidRPr="00F213F9">
        <w:rPr>
          <w:rFonts w:ascii="Times New Roman" w:hAnsi="Times New Roman" w:cs="Times New Roman"/>
          <w:b/>
          <w:sz w:val="24"/>
          <w:szCs w:val="24"/>
        </w:rPr>
        <w:t>Anode materials</w:t>
      </w:r>
    </w:p>
    <w:p w:rsidR="00201646" w:rsidRPr="00F213F9" w:rsidRDefault="00201646" w:rsidP="00201646">
      <w:pPr>
        <w:rPr>
          <w:rFonts w:ascii="Times New Roman" w:hAnsi="Times New Roman" w:cs="Times New Roman"/>
          <w:sz w:val="24"/>
          <w:szCs w:val="24"/>
        </w:rPr>
      </w:pPr>
      <w:proofErr w:type="gramStart"/>
      <w:r w:rsidRPr="00F213F9">
        <w:rPr>
          <w:rFonts w:ascii="Times New Roman" w:hAnsi="Times New Roman" w:cs="Times New Roman"/>
          <w:sz w:val="24"/>
          <w:szCs w:val="24"/>
        </w:rPr>
        <w:t>porous</w:t>
      </w:r>
      <w:proofErr w:type="gramEnd"/>
      <w:r w:rsidRPr="00F213F9">
        <w:rPr>
          <w:rFonts w:ascii="Times New Roman" w:hAnsi="Times New Roman" w:cs="Times New Roman"/>
          <w:sz w:val="24"/>
          <w:szCs w:val="24"/>
        </w:rPr>
        <w:t xml:space="preserve"> Ni + 10% Cr</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The pores are smaller than that of cathode</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 xml:space="preserve">Role: </w:t>
      </w:r>
      <w:proofErr w:type="spellStart"/>
      <w:r w:rsidRPr="00F213F9">
        <w:rPr>
          <w:rFonts w:ascii="Times New Roman" w:hAnsi="Times New Roman" w:cs="Times New Roman"/>
          <w:sz w:val="24"/>
          <w:szCs w:val="24"/>
        </w:rPr>
        <w:t>electrocatalytically</w:t>
      </w:r>
      <w:proofErr w:type="spellEnd"/>
      <w:r w:rsidRPr="00F213F9">
        <w:rPr>
          <w:rFonts w:ascii="Times New Roman" w:hAnsi="Times New Roman" w:cs="Times New Roman"/>
          <w:sz w:val="24"/>
          <w:szCs w:val="24"/>
        </w:rPr>
        <w:t xml:space="preserve"> oxidize the fuel</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Parameter: pore diameter 3-5 micrometer; porosity: 55-70%; surface area: 0.1-1 m2/g and thickness: 0.5-0.8 mm</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lastRenderedPageBreak/>
        <w:t xml:space="preserve">Challenge: instability leading to </w:t>
      </w:r>
      <w:proofErr w:type="gramStart"/>
      <w:r w:rsidRPr="00F213F9">
        <w:rPr>
          <w:rFonts w:ascii="Times New Roman" w:hAnsi="Times New Roman" w:cs="Times New Roman"/>
          <w:sz w:val="24"/>
          <w:szCs w:val="24"/>
        </w:rPr>
        <w:t>pore</w:t>
      </w:r>
      <w:proofErr w:type="gramEnd"/>
      <w:r w:rsidRPr="00F213F9">
        <w:rPr>
          <w:rFonts w:ascii="Times New Roman" w:hAnsi="Times New Roman" w:cs="Times New Roman"/>
          <w:sz w:val="24"/>
          <w:szCs w:val="24"/>
        </w:rPr>
        <w:t xml:space="preserve"> growth and loss of surface area</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Solution: addition of 2-10% Cr</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Action: formation of chromium trioxide followed by surface format</w:t>
      </w:r>
      <w:r w:rsidR="00795962">
        <w:rPr>
          <w:rFonts w:ascii="Times New Roman" w:hAnsi="Times New Roman" w:cs="Times New Roman"/>
          <w:sz w:val="24"/>
          <w:szCs w:val="24"/>
        </w:rPr>
        <w:t>ion of lithium chromate: preven</w:t>
      </w:r>
      <w:r w:rsidRPr="00F213F9">
        <w:rPr>
          <w:rFonts w:ascii="Times New Roman" w:hAnsi="Times New Roman" w:cs="Times New Roman"/>
          <w:sz w:val="24"/>
          <w:szCs w:val="24"/>
        </w:rPr>
        <w:t>t</w:t>
      </w:r>
      <w:r w:rsidR="00795962">
        <w:rPr>
          <w:rFonts w:ascii="Times New Roman" w:hAnsi="Times New Roman" w:cs="Times New Roman"/>
          <w:sz w:val="24"/>
          <w:szCs w:val="24"/>
        </w:rPr>
        <w:t>s</w:t>
      </w:r>
      <w:r w:rsidRPr="00F213F9">
        <w:rPr>
          <w:rFonts w:ascii="Times New Roman" w:hAnsi="Times New Roman" w:cs="Times New Roman"/>
          <w:sz w:val="24"/>
          <w:szCs w:val="24"/>
        </w:rPr>
        <w:t xml:space="preserve"> surface area loss. </w:t>
      </w:r>
      <w:proofErr w:type="spellStart"/>
      <w:r w:rsidRPr="00F213F9">
        <w:rPr>
          <w:rFonts w:ascii="Times New Roman" w:hAnsi="Times New Roman" w:cs="Times New Roman"/>
          <w:sz w:val="24"/>
          <w:szCs w:val="24"/>
        </w:rPr>
        <w:t>Disadvt</w:t>
      </w:r>
      <w:proofErr w:type="spellEnd"/>
      <w:r w:rsidRPr="00F213F9">
        <w:rPr>
          <w:rFonts w:ascii="Times New Roman" w:hAnsi="Times New Roman" w:cs="Times New Roman"/>
          <w:sz w:val="24"/>
          <w:szCs w:val="24"/>
        </w:rPr>
        <w:t>: modification of surface characteristics</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A thin layer of Ni-LiAlO</w:t>
      </w:r>
      <w:r w:rsidRPr="00795962">
        <w:rPr>
          <w:rFonts w:ascii="Times New Roman" w:hAnsi="Times New Roman" w:cs="Times New Roman"/>
          <w:sz w:val="24"/>
          <w:szCs w:val="24"/>
          <w:vertAlign w:val="subscript"/>
        </w:rPr>
        <w:t>2</w:t>
      </w:r>
      <w:r w:rsidRPr="00F213F9">
        <w:rPr>
          <w:rFonts w:ascii="Times New Roman" w:hAnsi="Times New Roman" w:cs="Times New Roman"/>
          <w:sz w:val="24"/>
          <w:szCs w:val="24"/>
        </w:rPr>
        <w:t xml:space="preserve"> on the surface of the anode prevents gas leakage</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b/>
          <w:sz w:val="24"/>
          <w:szCs w:val="24"/>
        </w:rPr>
      </w:pPr>
      <w:r w:rsidRPr="00F213F9">
        <w:rPr>
          <w:rFonts w:ascii="Times New Roman" w:hAnsi="Times New Roman" w:cs="Times New Roman"/>
          <w:b/>
          <w:sz w:val="24"/>
          <w:szCs w:val="24"/>
        </w:rPr>
        <w:t>Interconnection plates</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Bipolar plates separate the cathode from the adjacent anode in a fuel cell stack containing several individual cells</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Material: Cr-Ni-ferrite stainless steel</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Function: all the bipolar plates constitute the gas distribution network</w:t>
      </w:r>
    </w:p>
    <w:p w:rsidR="00201646" w:rsidRPr="00F213F9" w:rsidRDefault="00201646" w:rsidP="00201646">
      <w:pPr>
        <w:rPr>
          <w:rFonts w:ascii="Times New Roman" w:hAnsi="Times New Roman" w:cs="Times New Roman"/>
          <w:sz w:val="24"/>
          <w:szCs w:val="24"/>
        </w:rPr>
      </w:pPr>
      <w:proofErr w:type="spellStart"/>
      <w:r w:rsidRPr="00F213F9">
        <w:rPr>
          <w:rFonts w:ascii="Times New Roman" w:hAnsi="Times New Roman" w:cs="Times New Roman"/>
          <w:sz w:val="24"/>
          <w:szCs w:val="24"/>
        </w:rPr>
        <w:t>Aluminization</w:t>
      </w:r>
      <w:proofErr w:type="spellEnd"/>
      <w:r w:rsidRPr="00F213F9">
        <w:rPr>
          <w:rFonts w:ascii="Times New Roman" w:hAnsi="Times New Roman" w:cs="Times New Roman"/>
          <w:sz w:val="24"/>
          <w:szCs w:val="24"/>
        </w:rPr>
        <w:t xml:space="preserve"> prevents the corrosion of the </w:t>
      </w:r>
      <w:proofErr w:type="spellStart"/>
      <w:r w:rsidRPr="00F213F9">
        <w:rPr>
          <w:rFonts w:ascii="Times New Roman" w:hAnsi="Times New Roman" w:cs="Times New Roman"/>
          <w:sz w:val="24"/>
          <w:szCs w:val="24"/>
        </w:rPr>
        <w:t>bipolatr</w:t>
      </w:r>
      <w:proofErr w:type="spellEnd"/>
      <w:r w:rsidRPr="00F213F9">
        <w:rPr>
          <w:rFonts w:ascii="Times New Roman" w:hAnsi="Times New Roman" w:cs="Times New Roman"/>
          <w:sz w:val="24"/>
          <w:szCs w:val="24"/>
        </w:rPr>
        <w:t xml:space="preserve"> plates</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b/>
          <w:sz w:val="24"/>
          <w:szCs w:val="24"/>
        </w:rPr>
      </w:pPr>
      <w:r w:rsidRPr="00F213F9">
        <w:rPr>
          <w:rFonts w:ascii="Times New Roman" w:hAnsi="Times New Roman" w:cs="Times New Roman"/>
          <w:b/>
          <w:sz w:val="24"/>
          <w:szCs w:val="24"/>
        </w:rPr>
        <w:t>Lifetime limiting issues of MCFC</w:t>
      </w:r>
    </w:p>
    <w:p w:rsidR="00201646" w:rsidRPr="00F213F9" w:rsidRDefault="00201646" w:rsidP="00175AF7">
      <w:pPr>
        <w:numPr>
          <w:ilvl w:val="0"/>
          <w:numId w:val="4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dissolution of </w:t>
      </w:r>
      <w:proofErr w:type="spellStart"/>
      <w:r w:rsidRPr="00F213F9">
        <w:rPr>
          <w:rFonts w:ascii="Times New Roman" w:hAnsi="Times New Roman" w:cs="Times New Roman"/>
          <w:sz w:val="24"/>
          <w:szCs w:val="24"/>
        </w:rPr>
        <w:t>NiO</w:t>
      </w:r>
      <w:proofErr w:type="spellEnd"/>
      <w:r w:rsidRPr="00F213F9">
        <w:rPr>
          <w:rFonts w:ascii="Times New Roman" w:hAnsi="Times New Roman" w:cs="Times New Roman"/>
          <w:sz w:val="24"/>
          <w:szCs w:val="24"/>
        </w:rPr>
        <w:t xml:space="preserve"> cathode: mechanism: lecture notes and text</w:t>
      </w:r>
    </w:p>
    <w:p w:rsidR="00201646" w:rsidRPr="00F213F9" w:rsidRDefault="00201646" w:rsidP="00175AF7">
      <w:pPr>
        <w:numPr>
          <w:ilvl w:val="0"/>
          <w:numId w:val="4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corrosion of bipolar plates</w:t>
      </w:r>
    </w:p>
    <w:p w:rsidR="00201646" w:rsidRPr="00F213F9" w:rsidRDefault="00201646" w:rsidP="00175AF7">
      <w:pPr>
        <w:numPr>
          <w:ilvl w:val="0"/>
          <w:numId w:val="4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electrolyte retention capacity</w:t>
      </w:r>
    </w:p>
    <w:p w:rsidR="00201646" w:rsidRPr="00F213F9" w:rsidRDefault="00201646" w:rsidP="00175AF7">
      <w:pPr>
        <w:numPr>
          <w:ilvl w:val="0"/>
          <w:numId w:val="4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catalyst deactivation</w:t>
      </w:r>
    </w:p>
    <w:p w:rsidR="00201646" w:rsidRPr="00F213F9" w:rsidRDefault="00201646" w:rsidP="00175AF7">
      <w:pPr>
        <w:numPr>
          <w:ilvl w:val="0"/>
          <w:numId w:val="4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matrix cracking</w:t>
      </w:r>
    </w:p>
    <w:p w:rsidR="00201646" w:rsidRPr="00F213F9" w:rsidRDefault="00201646" w:rsidP="00175AF7">
      <w:pPr>
        <w:numPr>
          <w:ilvl w:val="0"/>
          <w:numId w:val="43"/>
        </w:numPr>
        <w:spacing w:after="0" w:line="240" w:lineRule="auto"/>
        <w:rPr>
          <w:rFonts w:ascii="Times New Roman" w:hAnsi="Times New Roman" w:cs="Times New Roman"/>
          <w:sz w:val="24"/>
          <w:szCs w:val="24"/>
        </w:rPr>
      </w:pPr>
      <w:proofErr w:type="gramStart"/>
      <w:r w:rsidRPr="00F213F9">
        <w:rPr>
          <w:rFonts w:ascii="Times New Roman" w:hAnsi="Times New Roman" w:cs="Times New Roman"/>
          <w:sz w:val="24"/>
          <w:szCs w:val="24"/>
        </w:rPr>
        <w:t>electrolyte</w:t>
      </w:r>
      <w:proofErr w:type="gramEnd"/>
      <w:r w:rsidRPr="00F213F9">
        <w:rPr>
          <w:rFonts w:ascii="Times New Roman" w:hAnsi="Times New Roman" w:cs="Times New Roman"/>
          <w:sz w:val="24"/>
          <w:szCs w:val="24"/>
        </w:rPr>
        <w:t xml:space="preserve"> losses due to wetting of cell components, </w:t>
      </w:r>
      <w:proofErr w:type="spellStart"/>
      <w:r w:rsidRPr="00F213F9">
        <w:rPr>
          <w:rFonts w:ascii="Times New Roman" w:hAnsi="Times New Roman" w:cs="Times New Roman"/>
          <w:sz w:val="24"/>
          <w:szCs w:val="24"/>
        </w:rPr>
        <w:t>lithiation</w:t>
      </w:r>
      <w:proofErr w:type="spellEnd"/>
      <w:r w:rsidRPr="00F213F9">
        <w:rPr>
          <w:rFonts w:ascii="Times New Roman" w:hAnsi="Times New Roman" w:cs="Times New Roman"/>
          <w:sz w:val="24"/>
          <w:szCs w:val="24"/>
        </w:rPr>
        <w:t xml:space="preserve"> of electrodes, </w:t>
      </w:r>
      <w:proofErr w:type="spellStart"/>
      <w:r w:rsidRPr="00F213F9">
        <w:rPr>
          <w:rFonts w:ascii="Times New Roman" w:hAnsi="Times New Roman" w:cs="Times New Roman"/>
          <w:sz w:val="24"/>
          <w:szCs w:val="24"/>
        </w:rPr>
        <w:t>vapourization</w:t>
      </w:r>
      <w:proofErr w:type="spellEnd"/>
      <w:r w:rsidRPr="00F213F9">
        <w:rPr>
          <w:rFonts w:ascii="Times New Roman" w:hAnsi="Times New Roman" w:cs="Times New Roman"/>
          <w:sz w:val="24"/>
          <w:szCs w:val="24"/>
        </w:rPr>
        <w:t xml:space="preserve"> of potassium carbonate.  Chief loss of electrolyte is during the first 1000 h of cell operation</w:t>
      </w:r>
    </w:p>
    <w:p w:rsidR="00201646" w:rsidRPr="00F213F9" w:rsidRDefault="00201646" w:rsidP="00175AF7">
      <w:pPr>
        <w:numPr>
          <w:ilvl w:val="0"/>
          <w:numId w:val="43"/>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contamination by </w:t>
      </w:r>
      <w:proofErr w:type="spellStart"/>
      <w:r w:rsidRPr="00F213F9">
        <w:rPr>
          <w:rFonts w:ascii="Times New Roman" w:hAnsi="Times New Roman" w:cs="Times New Roman"/>
          <w:sz w:val="24"/>
          <w:szCs w:val="24"/>
        </w:rPr>
        <w:t>sulphur</w:t>
      </w:r>
      <w:proofErr w:type="spellEnd"/>
      <w:r w:rsidRPr="00F213F9">
        <w:rPr>
          <w:rFonts w:ascii="Times New Roman" w:hAnsi="Times New Roman" w:cs="Times New Roman"/>
          <w:sz w:val="24"/>
          <w:szCs w:val="24"/>
        </w:rPr>
        <w:t xml:space="preserve"> or chlorine compounds </w:t>
      </w:r>
    </w:p>
    <w:p w:rsidR="00201646" w:rsidRPr="00F213F9" w:rsidRDefault="00201646" w:rsidP="00201646">
      <w:pPr>
        <w:rPr>
          <w:rFonts w:ascii="Times New Roman" w:hAnsi="Times New Roman" w:cs="Times New Roman"/>
          <w:sz w:val="24"/>
          <w:szCs w:val="24"/>
        </w:rPr>
      </w:pPr>
    </w:p>
    <w:p w:rsidR="00201646" w:rsidRPr="00F213F9" w:rsidRDefault="00201646" w:rsidP="00201646">
      <w:pPr>
        <w:jc w:val="center"/>
        <w:rPr>
          <w:rFonts w:ascii="Times New Roman" w:hAnsi="Times New Roman" w:cs="Times New Roman"/>
          <w:b/>
          <w:sz w:val="24"/>
          <w:szCs w:val="24"/>
        </w:rPr>
      </w:pPr>
    </w:p>
    <w:p w:rsidR="00201646" w:rsidRPr="00F213F9" w:rsidRDefault="00201646" w:rsidP="00201646">
      <w:pPr>
        <w:jc w:val="center"/>
        <w:rPr>
          <w:rFonts w:ascii="Times New Roman" w:hAnsi="Times New Roman" w:cs="Times New Roman"/>
          <w:b/>
          <w:sz w:val="24"/>
          <w:szCs w:val="24"/>
        </w:rPr>
      </w:pPr>
    </w:p>
    <w:p w:rsidR="00201646" w:rsidRDefault="00201646" w:rsidP="00201646">
      <w:pPr>
        <w:jc w:val="center"/>
        <w:rPr>
          <w:rFonts w:ascii="Times New Roman" w:hAnsi="Times New Roman" w:cs="Times New Roman"/>
          <w:b/>
          <w:sz w:val="24"/>
          <w:szCs w:val="24"/>
        </w:rPr>
      </w:pPr>
    </w:p>
    <w:p w:rsidR="00795962" w:rsidRDefault="00795962" w:rsidP="00201646">
      <w:pPr>
        <w:jc w:val="center"/>
        <w:rPr>
          <w:rFonts w:ascii="Times New Roman" w:hAnsi="Times New Roman" w:cs="Times New Roman"/>
          <w:b/>
          <w:sz w:val="24"/>
          <w:szCs w:val="24"/>
        </w:rPr>
      </w:pPr>
    </w:p>
    <w:p w:rsidR="00795962" w:rsidRPr="00F213F9" w:rsidRDefault="00795962" w:rsidP="00201646">
      <w:pPr>
        <w:jc w:val="center"/>
        <w:rPr>
          <w:rFonts w:ascii="Times New Roman" w:hAnsi="Times New Roman" w:cs="Times New Roman"/>
          <w:b/>
          <w:sz w:val="24"/>
          <w:szCs w:val="24"/>
        </w:rPr>
      </w:pPr>
    </w:p>
    <w:p w:rsidR="00201646" w:rsidRPr="00F213F9" w:rsidRDefault="00201646" w:rsidP="00201646">
      <w:pPr>
        <w:jc w:val="center"/>
        <w:rPr>
          <w:rFonts w:ascii="Times New Roman" w:hAnsi="Times New Roman" w:cs="Times New Roman"/>
          <w:b/>
          <w:sz w:val="24"/>
          <w:szCs w:val="24"/>
        </w:rPr>
      </w:pPr>
      <w:r w:rsidRPr="00F213F9">
        <w:rPr>
          <w:rFonts w:ascii="Times New Roman" w:hAnsi="Times New Roman" w:cs="Times New Roman"/>
          <w:b/>
          <w:sz w:val="24"/>
          <w:szCs w:val="24"/>
        </w:rPr>
        <w:lastRenderedPageBreak/>
        <w:t>Direct methanol fuel cell (DMFC)</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b/>
          <w:sz w:val="24"/>
          <w:szCs w:val="24"/>
        </w:rPr>
      </w:pPr>
      <w:r w:rsidRPr="00F213F9">
        <w:rPr>
          <w:rFonts w:ascii="Times New Roman" w:hAnsi="Times New Roman" w:cs="Times New Roman"/>
          <w:b/>
          <w:sz w:val="24"/>
          <w:szCs w:val="24"/>
        </w:rPr>
        <w:t xml:space="preserve">Promising candidate for </w:t>
      </w:r>
    </w:p>
    <w:p w:rsidR="00201646" w:rsidRPr="00F213F9" w:rsidRDefault="00201646" w:rsidP="00175AF7">
      <w:pPr>
        <w:numPr>
          <w:ilvl w:val="0"/>
          <w:numId w:val="4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portable power sources</w:t>
      </w:r>
    </w:p>
    <w:p w:rsidR="00201646" w:rsidRPr="00F213F9" w:rsidRDefault="00201646" w:rsidP="00175AF7">
      <w:pPr>
        <w:numPr>
          <w:ilvl w:val="0"/>
          <w:numId w:val="4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electric vehicles</w:t>
      </w:r>
    </w:p>
    <w:p w:rsidR="00201646" w:rsidRPr="00F213F9" w:rsidRDefault="00201646" w:rsidP="00175AF7">
      <w:pPr>
        <w:numPr>
          <w:ilvl w:val="0"/>
          <w:numId w:val="44"/>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transportation applications</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b/>
          <w:sz w:val="24"/>
          <w:szCs w:val="24"/>
        </w:rPr>
        <w:t>Fuel</w:t>
      </w:r>
      <w:r w:rsidRPr="00F213F9">
        <w:rPr>
          <w:rFonts w:ascii="Times New Roman" w:hAnsi="Times New Roman" w:cs="Times New Roman"/>
          <w:sz w:val="24"/>
          <w:szCs w:val="24"/>
        </w:rPr>
        <w:t>: methanol</w:t>
      </w:r>
    </w:p>
    <w:p w:rsidR="00201646" w:rsidRPr="00F213F9" w:rsidRDefault="00201646" w:rsidP="00201646">
      <w:pPr>
        <w:ind w:left="360"/>
        <w:rPr>
          <w:rFonts w:ascii="Times New Roman" w:hAnsi="Times New Roman" w:cs="Times New Roman"/>
          <w:sz w:val="24"/>
          <w:szCs w:val="24"/>
        </w:rPr>
      </w:pPr>
      <w:proofErr w:type="spellStart"/>
      <w:r w:rsidRPr="00F213F9">
        <w:rPr>
          <w:rFonts w:ascii="Times New Roman" w:hAnsi="Times New Roman" w:cs="Times New Roman"/>
          <w:b/>
          <w:sz w:val="24"/>
          <w:szCs w:val="24"/>
        </w:rPr>
        <w:t>Advt</w:t>
      </w:r>
      <w:proofErr w:type="spellEnd"/>
      <w:r w:rsidRPr="00F213F9">
        <w:rPr>
          <w:rFonts w:ascii="Times New Roman" w:hAnsi="Times New Roman" w:cs="Times New Roman"/>
          <w:sz w:val="24"/>
          <w:szCs w:val="24"/>
        </w:rPr>
        <w:t>: low cost, easily stored and handled, readily available and soluble in aqueous electrolytes, high calorific value</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b/>
          <w:sz w:val="24"/>
          <w:szCs w:val="24"/>
        </w:rPr>
        <w:t>Availability</w:t>
      </w:r>
      <w:r w:rsidRPr="00F213F9">
        <w:rPr>
          <w:rFonts w:ascii="Times New Roman" w:hAnsi="Times New Roman" w:cs="Times New Roman"/>
          <w:sz w:val="24"/>
          <w:szCs w:val="24"/>
        </w:rPr>
        <w:t>: from oil, natural gas, coal or biomass</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b/>
          <w:sz w:val="24"/>
          <w:szCs w:val="24"/>
        </w:rPr>
        <w:t>Indirect vs direct</w:t>
      </w:r>
      <w:r w:rsidRPr="00F213F9">
        <w:rPr>
          <w:rFonts w:ascii="Times New Roman" w:hAnsi="Times New Roman" w:cs="Times New Roman"/>
          <w:sz w:val="24"/>
          <w:szCs w:val="24"/>
        </w:rPr>
        <w:t xml:space="preserve">: </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In indirect </w:t>
      </w:r>
      <w:smartTag w:uri="urn:schemas-microsoft-com:office:smarttags" w:element="stockticker">
        <w:r w:rsidRPr="00F213F9">
          <w:rPr>
            <w:rFonts w:ascii="Times New Roman" w:hAnsi="Times New Roman" w:cs="Times New Roman"/>
            <w:sz w:val="24"/>
            <w:szCs w:val="24"/>
          </w:rPr>
          <w:t>MFC</w:t>
        </w:r>
      </w:smartTag>
      <w:r w:rsidRPr="00F213F9">
        <w:rPr>
          <w:rFonts w:ascii="Times New Roman" w:hAnsi="Times New Roman" w:cs="Times New Roman"/>
          <w:sz w:val="24"/>
          <w:szCs w:val="24"/>
        </w:rPr>
        <w:t xml:space="preserve"> methanol is </w:t>
      </w:r>
      <w:proofErr w:type="spellStart"/>
      <w:r w:rsidRPr="00F213F9">
        <w:rPr>
          <w:rFonts w:ascii="Times New Roman" w:hAnsi="Times New Roman" w:cs="Times New Roman"/>
          <w:sz w:val="24"/>
          <w:szCs w:val="24"/>
        </w:rPr>
        <w:t>foirst</w:t>
      </w:r>
      <w:proofErr w:type="spellEnd"/>
      <w:r w:rsidRPr="00F213F9">
        <w:rPr>
          <w:rFonts w:ascii="Times New Roman" w:hAnsi="Times New Roman" w:cs="Times New Roman"/>
          <w:sz w:val="24"/>
          <w:szCs w:val="24"/>
        </w:rPr>
        <w:t xml:space="preserve"> reformed to hydrogen at </w:t>
      </w:r>
      <w:proofErr w:type="spellStart"/>
      <w:r w:rsidRPr="00F213F9">
        <w:rPr>
          <w:rFonts w:ascii="Times New Roman" w:hAnsi="Times New Roman" w:cs="Times New Roman"/>
          <w:sz w:val="24"/>
          <w:szCs w:val="24"/>
        </w:rPr>
        <w:t>ahigh</w:t>
      </w:r>
      <w:proofErr w:type="spellEnd"/>
      <w:r w:rsidRPr="00F213F9">
        <w:rPr>
          <w:rFonts w:ascii="Times New Roman" w:hAnsi="Times New Roman" w:cs="Times New Roman"/>
          <w:sz w:val="24"/>
          <w:szCs w:val="24"/>
        </w:rPr>
        <w:t xml:space="preserve"> temperature while in DMFC, methanol is oxidized directly at the anodic compartment</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In vehicles: if used in vehicles (operating temp 60-80 deg C) emissions will e considerably lower than IC engines. Only carbon dioxide and water are emitted.</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Cell reactions and figure: lecture notes + text</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DMFC vs gas-feed fuel cells</w:t>
      </w:r>
    </w:p>
    <w:p w:rsidR="00201646" w:rsidRPr="00F213F9" w:rsidRDefault="00201646" w:rsidP="00175AF7">
      <w:pPr>
        <w:numPr>
          <w:ilvl w:val="0"/>
          <w:numId w:val="4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elimination of fuel </w:t>
      </w:r>
      <w:proofErr w:type="spellStart"/>
      <w:r w:rsidRPr="00F213F9">
        <w:rPr>
          <w:rFonts w:ascii="Times New Roman" w:hAnsi="Times New Roman" w:cs="Times New Roman"/>
          <w:sz w:val="24"/>
          <w:szCs w:val="24"/>
        </w:rPr>
        <w:t>vapourizer</w:t>
      </w:r>
      <w:proofErr w:type="spellEnd"/>
      <w:r w:rsidRPr="00F213F9">
        <w:rPr>
          <w:rFonts w:ascii="Times New Roman" w:hAnsi="Times New Roman" w:cs="Times New Roman"/>
          <w:sz w:val="24"/>
          <w:szCs w:val="24"/>
        </w:rPr>
        <w:t xml:space="preserve"> and its associated gas controls</w:t>
      </w:r>
    </w:p>
    <w:p w:rsidR="00201646" w:rsidRPr="00F213F9" w:rsidRDefault="00201646" w:rsidP="00175AF7">
      <w:pPr>
        <w:numPr>
          <w:ilvl w:val="0"/>
          <w:numId w:val="4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elimination of complex thermal management systems</w:t>
      </w:r>
    </w:p>
    <w:p w:rsidR="00201646" w:rsidRPr="00F213F9" w:rsidRDefault="00201646" w:rsidP="00175AF7">
      <w:pPr>
        <w:numPr>
          <w:ilvl w:val="0"/>
          <w:numId w:val="4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dual purpose use of methanol/water as fuel + coolant</w:t>
      </w:r>
    </w:p>
    <w:p w:rsidR="00201646" w:rsidRPr="00F213F9" w:rsidRDefault="00201646" w:rsidP="00175AF7">
      <w:pPr>
        <w:numPr>
          <w:ilvl w:val="0"/>
          <w:numId w:val="45"/>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lower size, weight and temperature of the system</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b/>
          <w:sz w:val="24"/>
          <w:szCs w:val="24"/>
        </w:rPr>
        <w:t>Catalyst</w:t>
      </w:r>
      <w:r w:rsidRPr="00F213F9">
        <w:rPr>
          <w:rFonts w:ascii="Times New Roman" w:hAnsi="Times New Roman" w:cs="Times New Roman"/>
          <w:sz w:val="24"/>
          <w:szCs w:val="24"/>
        </w:rPr>
        <w:t>: platinum</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This is the major constraint in DMFC in promoting DMFC to power vehicles. Although Pt can be recovered after the vehicle’s lifetime, still large amounts of Pt will be needed for the </w:t>
      </w:r>
      <w:r w:rsidRPr="00F213F9">
        <w:rPr>
          <w:rFonts w:ascii="Times New Roman" w:hAnsi="Times New Roman" w:cs="Times New Roman"/>
          <w:sz w:val="24"/>
          <w:szCs w:val="24"/>
        </w:rPr>
        <w:lastRenderedPageBreak/>
        <w:t xml:space="preserve">large scale production of vehicles. This is not available at present. Solving this problem is important for DMFC to </w:t>
      </w:r>
      <w:proofErr w:type="spellStart"/>
      <w:r w:rsidRPr="00F213F9">
        <w:rPr>
          <w:rFonts w:ascii="Times New Roman" w:hAnsi="Times New Roman" w:cs="Times New Roman"/>
          <w:sz w:val="24"/>
          <w:szCs w:val="24"/>
        </w:rPr>
        <w:t>ssisst</w:t>
      </w:r>
      <w:proofErr w:type="spellEnd"/>
      <w:r w:rsidRPr="00F213F9">
        <w:rPr>
          <w:rFonts w:ascii="Times New Roman" w:hAnsi="Times New Roman" w:cs="Times New Roman"/>
          <w:sz w:val="24"/>
          <w:szCs w:val="24"/>
        </w:rPr>
        <w:t xml:space="preserve"> in a progress towards sustainable transportation sector.</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Major drawbacks of DMFC</w:t>
      </w:r>
    </w:p>
    <w:p w:rsidR="00201646" w:rsidRPr="00F213F9" w:rsidRDefault="00201646" w:rsidP="00175AF7">
      <w:pPr>
        <w:numPr>
          <w:ilvl w:val="0"/>
          <w:numId w:val="4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very high cost</w:t>
      </w:r>
    </w:p>
    <w:p w:rsidR="00201646" w:rsidRPr="00F213F9" w:rsidRDefault="00201646" w:rsidP="00175AF7">
      <w:pPr>
        <w:numPr>
          <w:ilvl w:val="0"/>
          <w:numId w:val="4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acid electrolytes needed due to carbonate formation at the desirable current densities – acid electrolyte cause corrosion</w:t>
      </w:r>
    </w:p>
    <w:p w:rsidR="00201646" w:rsidRPr="00F213F9" w:rsidRDefault="00201646" w:rsidP="00175AF7">
      <w:pPr>
        <w:numPr>
          <w:ilvl w:val="0"/>
          <w:numId w:val="4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anode reaction is slow, so a large </w:t>
      </w:r>
      <w:proofErr w:type="spellStart"/>
      <w:r w:rsidRPr="00F213F9">
        <w:rPr>
          <w:rFonts w:ascii="Times New Roman" w:hAnsi="Times New Roman" w:cs="Times New Roman"/>
          <w:sz w:val="24"/>
          <w:szCs w:val="24"/>
        </w:rPr>
        <w:t>overpotential</w:t>
      </w:r>
      <w:proofErr w:type="spellEnd"/>
      <w:r w:rsidRPr="00F213F9">
        <w:rPr>
          <w:rFonts w:ascii="Times New Roman" w:hAnsi="Times New Roman" w:cs="Times New Roman"/>
          <w:sz w:val="24"/>
          <w:szCs w:val="24"/>
        </w:rPr>
        <w:t xml:space="preserve"> is encountered</w:t>
      </w:r>
    </w:p>
    <w:p w:rsidR="00201646" w:rsidRPr="00F213F9" w:rsidRDefault="00201646" w:rsidP="00175AF7">
      <w:pPr>
        <w:numPr>
          <w:ilvl w:val="0"/>
          <w:numId w:val="46"/>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platinum catalyst is easily attacked by imp</w:t>
      </w:r>
      <w:r w:rsidR="00795962">
        <w:rPr>
          <w:rFonts w:ascii="Times New Roman" w:hAnsi="Times New Roman" w:cs="Times New Roman"/>
          <w:sz w:val="24"/>
          <w:szCs w:val="24"/>
        </w:rPr>
        <w:t>u</w:t>
      </w:r>
      <w:r w:rsidRPr="00F213F9">
        <w:rPr>
          <w:rFonts w:ascii="Times New Roman" w:hAnsi="Times New Roman" w:cs="Times New Roman"/>
          <w:sz w:val="24"/>
          <w:szCs w:val="24"/>
        </w:rPr>
        <w:t>rities and by the products of anodic reactions</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b/>
          <w:sz w:val="24"/>
          <w:szCs w:val="24"/>
        </w:rPr>
      </w:pPr>
      <w:r w:rsidRPr="00F213F9">
        <w:rPr>
          <w:rFonts w:ascii="Times New Roman" w:hAnsi="Times New Roman" w:cs="Times New Roman"/>
          <w:b/>
          <w:sz w:val="24"/>
          <w:szCs w:val="24"/>
        </w:rPr>
        <w:t>Milestones in DMFC Technology</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 xml:space="preserve">First demonstration of hydrogen-air fuel cell was by William Grove in 1839, </w:t>
      </w:r>
      <w:proofErr w:type="gramStart"/>
      <w:r w:rsidRPr="00F213F9">
        <w:rPr>
          <w:rFonts w:ascii="Times New Roman" w:hAnsi="Times New Roman" w:cs="Times New Roman"/>
          <w:sz w:val="24"/>
          <w:szCs w:val="24"/>
        </w:rPr>
        <w:t>In</w:t>
      </w:r>
      <w:proofErr w:type="gramEnd"/>
      <w:r w:rsidRPr="00F213F9">
        <w:rPr>
          <w:rFonts w:ascii="Times New Roman" w:hAnsi="Times New Roman" w:cs="Times New Roman"/>
          <w:sz w:val="24"/>
          <w:szCs w:val="24"/>
        </w:rPr>
        <w:t xml:space="preserve"> modern times it was Francis Bacon (1992) who’s work culminated in the use of hydrogen-air fuel cell in Apollo space </w:t>
      </w:r>
      <w:proofErr w:type="spellStart"/>
      <w:r w:rsidRPr="00F213F9">
        <w:rPr>
          <w:rFonts w:ascii="Times New Roman" w:hAnsi="Times New Roman" w:cs="Times New Roman"/>
          <w:sz w:val="24"/>
          <w:szCs w:val="24"/>
        </w:rPr>
        <w:t>programme</w:t>
      </w:r>
      <w:proofErr w:type="spellEnd"/>
      <w:r w:rsidRPr="00F213F9">
        <w:rPr>
          <w:rFonts w:ascii="Times New Roman" w:hAnsi="Times New Roman" w:cs="Times New Roman"/>
          <w:sz w:val="24"/>
          <w:szCs w:val="24"/>
        </w:rPr>
        <w:t xml:space="preserve"> and resulted in diversification into </w:t>
      </w:r>
      <w:smartTag w:uri="urn:schemas-microsoft-com:office:smarttags" w:element="stockticker">
        <w:r w:rsidRPr="00F213F9">
          <w:rPr>
            <w:rFonts w:ascii="Times New Roman" w:hAnsi="Times New Roman" w:cs="Times New Roman"/>
            <w:sz w:val="24"/>
            <w:szCs w:val="24"/>
          </w:rPr>
          <w:t>AFC</w:t>
        </w:r>
      </w:smartTag>
      <w:r w:rsidRPr="00F213F9">
        <w:rPr>
          <w:rFonts w:ascii="Times New Roman" w:hAnsi="Times New Roman" w:cs="Times New Roman"/>
          <w:sz w:val="24"/>
          <w:szCs w:val="24"/>
        </w:rPr>
        <w:t>, MCFC, SOFC and solid polymer electrolyte technologies</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 xml:space="preserve">DMFC was pioneered by Shell </w:t>
      </w:r>
      <w:proofErr w:type="gramStart"/>
      <w:r w:rsidRPr="00F213F9">
        <w:rPr>
          <w:rFonts w:ascii="Times New Roman" w:hAnsi="Times New Roman" w:cs="Times New Roman"/>
          <w:sz w:val="24"/>
          <w:szCs w:val="24"/>
        </w:rPr>
        <w:t>company along with</w:t>
      </w:r>
      <w:proofErr w:type="gramEnd"/>
      <w:r w:rsidRPr="00F213F9">
        <w:rPr>
          <w:rFonts w:ascii="Times New Roman" w:hAnsi="Times New Roman" w:cs="Times New Roman"/>
          <w:sz w:val="24"/>
          <w:szCs w:val="24"/>
        </w:rPr>
        <w:t xml:space="preserve"> Exxon, France during 1960’s and 1970’s. Shell used </w:t>
      </w:r>
      <w:proofErr w:type="spellStart"/>
      <w:r w:rsidRPr="00F213F9">
        <w:rPr>
          <w:rFonts w:ascii="Times New Roman" w:hAnsi="Times New Roman" w:cs="Times New Roman"/>
          <w:sz w:val="24"/>
          <w:szCs w:val="24"/>
        </w:rPr>
        <w:t>sulphueic</w:t>
      </w:r>
      <w:proofErr w:type="spellEnd"/>
      <w:r w:rsidRPr="00F213F9">
        <w:rPr>
          <w:rFonts w:ascii="Times New Roman" w:hAnsi="Times New Roman" w:cs="Times New Roman"/>
          <w:sz w:val="24"/>
          <w:szCs w:val="24"/>
        </w:rPr>
        <w:t xml:space="preserve"> acid as the electrolyte.</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MCFC electrode prep by Shell group</w:t>
      </w:r>
    </w:p>
    <w:p w:rsidR="00201646" w:rsidRPr="00F213F9" w:rsidRDefault="00201646" w:rsidP="00175AF7">
      <w:pPr>
        <w:numPr>
          <w:ilvl w:val="0"/>
          <w:numId w:val="17"/>
        </w:numPr>
        <w:spacing w:after="0" w:line="240" w:lineRule="auto"/>
        <w:rPr>
          <w:rFonts w:ascii="Times New Roman" w:hAnsi="Times New Roman" w:cs="Times New Roman"/>
          <w:sz w:val="24"/>
          <w:szCs w:val="24"/>
        </w:rPr>
      </w:pPr>
      <w:proofErr w:type="gramStart"/>
      <w:r w:rsidRPr="00F213F9">
        <w:rPr>
          <w:rFonts w:ascii="Times New Roman" w:hAnsi="Times New Roman" w:cs="Times New Roman"/>
          <w:sz w:val="24"/>
          <w:szCs w:val="24"/>
        </w:rPr>
        <w:t>A thin electrode with finely spaced pores were</w:t>
      </w:r>
      <w:proofErr w:type="gramEnd"/>
      <w:r w:rsidRPr="00F213F9">
        <w:rPr>
          <w:rFonts w:ascii="Times New Roman" w:hAnsi="Times New Roman" w:cs="Times New Roman"/>
          <w:sz w:val="24"/>
          <w:szCs w:val="24"/>
        </w:rPr>
        <w:t xml:space="preserve"> formed by evaporation of silver or gold onto a substrate PVC.</w:t>
      </w:r>
    </w:p>
    <w:p w:rsidR="00201646" w:rsidRPr="00F213F9" w:rsidRDefault="00201646" w:rsidP="00175AF7">
      <w:pPr>
        <w:numPr>
          <w:ilvl w:val="0"/>
          <w:numId w:val="1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A layer of catalyst is then attached to this metallic layer</w:t>
      </w:r>
    </w:p>
    <w:p w:rsidR="00201646" w:rsidRPr="00F213F9" w:rsidRDefault="00201646" w:rsidP="00201646">
      <w:pPr>
        <w:rPr>
          <w:rFonts w:ascii="Times New Roman" w:hAnsi="Times New Roman" w:cs="Times New Roman"/>
          <w:sz w:val="24"/>
          <w:szCs w:val="24"/>
        </w:rPr>
      </w:pP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Later developments</w:t>
      </w:r>
    </w:p>
    <w:p w:rsidR="00201646" w:rsidRPr="00F213F9" w:rsidRDefault="00201646" w:rsidP="00175AF7">
      <w:pPr>
        <w:numPr>
          <w:ilvl w:val="0"/>
          <w:numId w:val="4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Catalyst: Pt-</w:t>
      </w:r>
      <w:proofErr w:type="spellStart"/>
      <w:r w:rsidRPr="00F213F9">
        <w:rPr>
          <w:rFonts w:ascii="Times New Roman" w:hAnsi="Times New Roman" w:cs="Times New Roman"/>
          <w:sz w:val="24"/>
          <w:szCs w:val="24"/>
        </w:rPr>
        <w:t>Ru</w:t>
      </w:r>
      <w:proofErr w:type="spellEnd"/>
      <w:r w:rsidRPr="00F213F9">
        <w:rPr>
          <w:rFonts w:ascii="Times New Roman" w:hAnsi="Times New Roman" w:cs="Times New Roman"/>
          <w:sz w:val="24"/>
          <w:szCs w:val="24"/>
        </w:rPr>
        <w:t xml:space="preserve"> alloy</w:t>
      </w:r>
    </w:p>
    <w:p w:rsidR="00201646" w:rsidRPr="00F213F9" w:rsidRDefault="00201646" w:rsidP="00175AF7">
      <w:pPr>
        <w:numPr>
          <w:ilvl w:val="0"/>
          <w:numId w:val="47"/>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Alkaline and buffer electrolyte</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The drop in oil prices during 1980’s pushed the cost of methanol-air fuel cell further. 1981 Shell ceased all research on DMFC</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DMFC again became important when the global environmental issues sprang up</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The car manufacturers Benz Ford, General Motors and Toyota are actively involved in development of vehicles powered by fuel cells</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Chief problem is still catalysis</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Requirement of Pt is still 10 times the total amount of Pt being mined. Catalytic </w:t>
      </w:r>
      <w:proofErr w:type="spellStart"/>
      <w:r w:rsidRPr="00F213F9">
        <w:rPr>
          <w:rFonts w:ascii="Times New Roman" w:hAnsi="Times New Roman" w:cs="Times New Roman"/>
          <w:sz w:val="24"/>
          <w:szCs w:val="24"/>
        </w:rPr>
        <w:t>coverters</w:t>
      </w:r>
      <w:proofErr w:type="spellEnd"/>
      <w:r w:rsidRPr="00F213F9">
        <w:rPr>
          <w:rFonts w:ascii="Times New Roman" w:hAnsi="Times New Roman" w:cs="Times New Roman"/>
          <w:sz w:val="24"/>
          <w:szCs w:val="24"/>
        </w:rPr>
        <w:t xml:space="preserve"> (which has Pt but very less amount) are not required in fuel cells is n advantage of fuel cells</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Advantages associated with DMFC technology</w:t>
      </w:r>
    </w:p>
    <w:p w:rsidR="00201646" w:rsidRPr="00F213F9" w:rsidRDefault="00201646" w:rsidP="00175AF7">
      <w:pPr>
        <w:numPr>
          <w:ilvl w:val="0"/>
          <w:numId w:val="4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Pt is more than 95% recoverable at low cost. So the actual cost of DMFC = money required to purchase the catalyst during its life-time + money required for recovering the catalyst</w:t>
      </w:r>
    </w:p>
    <w:p w:rsidR="00201646" w:rsidRPr="00F213F9" w:rsidRDefault="00201646" w:rsidP="00175AF7">
      <w:pPr>
        <w:numPr>
          <w:ilvl w:val="0"/>
          <w:numId w:val="48"/>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 xml:space="preserve">There is a substantial scope for improving the </w:t>
      </w:r>
      <w:proofErr w:type="spellStart"/>
      <w:r w:rsidRPr="00F213F9">
        <w:rPr>
          <w:rFonts w:ascii="Times New Roman" w:hAnsi="Times New Roman" w:cs="Times New Roman"/>
          <w:sz w:val="24"/>
          <w:szCs w:val="24"/>
        </w:rPr>
        <w:t>electrocatalyst</w:t>
      </w:r>
      <w:proofErr w:type="spellEnd"/>
      <w:r w:rsidRPr="00F213F9">
        <w:rPr>
          <w:rFonts w:ascii="Times New Roman" w:hAnsi="Times New Roman" w:cs="Times New Roman"/>
          <w:sz w:val="24"/>
          <w:szCs w:val="24"/>
        </w:rPr>
        <w:t xml:space="preserve"> in DMFC</w:t>
      </w:r>
    </w:p>
    <w:p w:rsidR="00201646" w:rsidRPr="00F213F9" w:rsidRDefault="00201646" w:rsidP="00201646">
      <w:pPr>
        <w:rPr>
          <w:rFonts w:ascii="Times New Roman" w:hAnsi="Times New Roman" w:cs="Times New Roman"/>
          <w:sz w:val="24"/>
          <w:szCs w:val="24"/>
        </w:rPr>
      </w:pPr>
      <w:r w:rsidRPr="00F213F9">
        <w:rPr>
          <w:rFonts w:ascii="Times New Roman" w:hAnsi="Times New Roman" w:cs="Times New Roman"/>
          <w:sz w:val="24"/>
          <w:szCs w:val="24"/>
        </w:rPr>
        <w:t>It can be concluded that neither the limited supply of Pt nor the cost problem is serious so as to hamper the growth of R &amp; D in MCFC</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proofErr w:type="spellStart"/>
      <w:r w:rsidRPr="00F213F9">
        <w:rPr>
          <w:rFonts w:ascii="Times New Roman" w:hAnsi="Times New Roman" w:cs="Times New Roman"/>
          <w:b/>
          <w:sz w:val="24"/>
          <w:szCs w:val="24"/>
        </w:rPr>
        <w:t>Electrooxidation</w:t>
      </w:r>
      <w:proofErr w:type="spellEnd"/>
      <w:r w:rsidRPr="00F213F9">
        <w:rPr>
          <w:rFonts w:ascii="Times New Roman" w:hAnsi="Times New Roman" w:cs="Times New Roman"/>
          <w:b/>
          <w:sz w:val="24"/>
          <w:szCs w:val="24"/>
        </w:rPr>
        <w:t xml:space="preserve"> of methanol</w:t>
      </w:r>
    </w:p>
    <w:p w:rsidR="00201646" w:rsidRPr="00F213F9" w:rsidRDefault="00201646" w:rsidP="00201646">
      <w:pPr>
        <w:ind w:left="360"/>
        <w:rPr>
          <w:rFonts w:ascii="Times New Roman" w:hAnsi="Times New Roman" w:cs="Times New Roman"/>
          <w:sz w:val="24"/>
          <w:szCs w:val="24"/>
        </w:rPr>
      </w:pPr>
      <w:r w:rsidRPr="00F213F9">
        <w:rPr>
          <w:rFonts w:ascii="Times New Roman" w:hAnsi="Times New Roman" w:cs="Times New Roman"/>
          <w:sz w:val="24"/>
          <w:szCs w:val="24"/>
        </w:rPr>
        <w:t xml:space="preserve">Methanol is adsorbed onto the Pt catalyst </w:t>
      </w:r>
      <w:proofErr w:type="spellStart"/>
      <w:r w:rsidRPr="00F213F9">
        <w:rPr>
          <w:rFonts w:ascii="Times New Roman" w:hAnsi="Times New Roman" w:cs="Times New Roman"/>
          <w:sz w:val="24"/>
          <w:szCs w:val="24"/>
        </w:rPr>
        <w:t>dissociatively</w:t>
      </w:r>
      <w:proofErr w:type="spellEnd"/>
      <w:r w:rsidRPr="00F213F9">
        <w:rPr>
          <w:rFonts w:ascii="Times New Roman" w:hAnsi="Times New Roman" w:cs="Times New Roman"/>
          <w:sz w:val="24"/>
          <w:szCs w:val="24"/>
        </w:rPr>
        <w:t xml:space="preserve"> with release of hydrogen. This reaction does not happen completely. Side products formed can be completely oxidized only at higher potentials. In acid medium only Pt and Pt </w:t>
      </w:r>
      <w:proofErr w:type="spellStart"/>
      <w:r w:rsidRPr="00F213F9">
        <w:rPr>
          <w:rFonts w:ascii="Times New Roman" w:hAnsi="Times New Roman" w:cs="Times New Roman"/>
          <w:sz w:val="24"/>
          <w:szCs w:val="24"/>
        </w:rPr>
        <w:t>vased</w:t>
      </w:r>
      <w:proofErr w:type="spellEnd"/>
      <w:r w:rsidRPr="00F213F9">
        <w:rPr>
          <w:rFonts w:ascii="Times New Roman" w:hAnsi="Times New Roman" w:cs="Times New Roman"/>
          <w:sz w:val="24"/>
          <w:szCs w:val="24"/>
        </w:rPr>
        <w:t xml:space="preserve"> catalyst can </w:t>
      </w:r>
      <w:proofErr w:type="spellStart"/>
      <w:r w:rsidRPr="00F213F9">
        <w:rPr>
          <w:rFonts w:ascii="Times New Roman" w:hAnsi="Times New Roman" w:cs="Times New Roman"/>
          <w:sz w:val="24"/>
          <w:szCs w:val="24"/>
        </w:rPr>
        <w:t>adsorb</w:t>
      </w:r>
      <w:proofErr w:type="spellEnd"/>
      <w:r w:rsidRPr="00F213F9">
        <w:rPr>
          <w:rFonts w:ascii="Times New Roman" w:hAnsi="Times New Roman" w:cs="Times New Roman"/>
          <w:sz w:val="24"/>
          <w:szCs w:val="24"/>
        </w:rPr>
        <w:t xml:space="preserve"> methanol.</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b/>
          <w:sz w:val="24"/>
          <w:szCs w:val="24"/>
        </w:rPr>
      </w:pPr>
      <w:r w:rsidRPr="00F213F9">
        <w:rPr>
          <w:rFonts w:ascii="Times New Roman" w:hAnsi="Times New Roman" w:cs="Times New Roman"/>
          <w:b/>
          <w:sz w:val="24"/>
          <w:szCs w:val="24"/>
        </w:rPr>
        <w:t>Steps in adsorption (details refer text and lecture notes)</w:t>
      </w:r>
    </w:p>
    <w:p w:rsidR="00201646" w:rsidRPr="00F213F9" w:rsidRDefault="00201646" w:rsidP="00175AF7">
      <w:pPr>
        <w:numPr>
          <w:ilvl w:val="0"/>
          <w:numId w:val="49"/>
        </w:numPr>
        <w:spacing w:after="0" w:line="240" w:lineRule="auto"/>
        <w:rPr>
          <w:rFonts w:ascii="Times New Roman" w:hAnsi="Times New Roman" w:cs="Times New Roman"/>
          <w:sz w:val="24"/>
          <w:szCs w:val="24"/>
        </w:rPr>
      </w:pPr>
      <w:proofErr w:type="spellStart"/>
      <w:r w:rsidRPr="00F213F9">
        <w:rPr>
          <w:rFonts w:ascii="Times New Roman" w:hAnsi="Times New Roman" w:cs="Times New Roman"/>
          <w:sz w:val="24"/>
          <w:szCs w:val="24"/>
        </w:rPr>
        <w:t>electrosorption</w:t>
      </w:r>
      <w:proofErr w:type="spellEnd"/>
      <w:r w:rsidRPr="00F213F9">
        <w:rPr>
          <w:rFonts w:ascii="Times New Roman" w:hAnsi="Times New Roman" w:cs="Times New Roman"/>
          <w:sz w:val="24"/>
          <w:szCs w:val="24"/>
        </w:rPr>
        <w:t xml:space="preserve"> of methanol onto Pt </w:t>
      </w:r>
    </w:p>
    <w:p w:rsidR="00201646" w:rsidRPr="00F213F9" w:rsidRDefault="00201646" w:rsidP="00175AF7">
      <w:pPr>
        <w:numPr>
          <w:ilvl w:val="0"/>
          <w:numId w:val="49"/>
        </w:numPr>
        <w:spacing w:after="0" w:line="240" w:lineRule="auto"/>
        <w:rPr>
          <w:rFonts w:ascii="Times New Roman" w:hAnsi="Times New Roman" w:cs="Times New Roman"/>
          <w:sz w:val="24"/>
          <w:szCs w:val="24"/>
        </w:rPr>
      </w:pPr>
      <w:r w:rsidRPr="00F213F9">
        <w:rPr>
          <w:rFonts w:ascii="Times New Roman" w:hAnsi="Times New Roman" w:cs="Times New Roman"/>
          <w:sz w:val="24"/>
          <w:szCs w:val="24"/>
        </w:rPr>
        <w:t>oxidation of surface bound intermediates</w:t>
      </w:r>
    </w:p>
    <w:p w:rsidR="00201646" w:rsidRPr="00F213F9" w:rsidRDefault="00201646" w:rsidP="00201646">
      <w:pPr>
        <w:ind w:left="360"/>
        <w:rPr>
          <w:rFonts w:ascii="Times New Roman" w:hAnsi="Times New Roman" w:cs="Times New Roman"/>
          <w:sz w:val="24"/>
          <w:szCs w:val="24"/>
        </w:rPr>
      </w:pPr>
    </w:p>
    <w:p w:rsidR="00201646" w:rsidRPr="00F213F9" w:rsidRDefault="00201646" w:rsidP="00201646">
      <w:pPr>
        <w:ind w:left="360"/>
        <w:rPr>
          <w:rFonts w:ascii="Times New Roman" w:hAnsi="Times New Roman" w:cs="Times New Roman"/>
          <w:sz w:val="24"/>
          <w:szCs w:val="24"/>
        </w:rPr>
      </w:pPr>
    </w:p>
    <w:sectPr w:rsidR="00201646" w:rsidRPr="00F213F9" w:rsidSect="00915C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2779"/>
    <w:multiLevelType w:val="hybridMultilevel"/>
    <w:tmpl w:val="002E5EA6"/>
    <w:lvl w:ilvl="0" w:tplc="A538C64E">
      <w:start w:val="1"/>
      <w:numFmt w:val="lowerRoman"/>
      <w:lvlText w:val="(%1)"/>
      <w:lvlJc w:val="left"/>
      <w:pPr>
        <w:tabs>
          <w:tab w:val="num" w:pos="1800"/>
        </w:tabs>
        <w:ind w:left="1800" w:hanging="720"/>
      </w:pPr>
      <w:rPr>
        <w:rFonts w:hint="default"/>
      </w:rPr>
    </w:lvl>
    <w:lvl w:ilvl="1" w:tplc="87CE7446">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1F36C19"/>
    <w:multiLevelType w:val="hybridMultilevel"/>
    <w:tmpl w:val="3BD4A12E"/>
    <w:lvl w:ilvl="0" w:tplc="6AE69A9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70C87"/>
    <w:multiLevelType w:val="hybridMultilevel"/>
    <w:tmpl w:val="15360A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1A3CE3"/>
    <w:multiLevelType w:val="hybridMultilevel"/>
    <w:tmpl w:val="D0C6F618"/>
    <w:lvl w:ilvl="0" w:tplc="68248C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421046"/>
    <w:multiLevelType w:val="hybridMultilevel"/>
    <w:tmpl w:val="21E23F20"/>
    <w:lvl w:ilvl="0" w:tplc="04090017">
      <w:start w:val="1"/>
      <w:numFmt w:val="lowerLetter"/>
      <w:lvlText w:val="%1)"/>
      <w:lvlJc w:val="left"/>
      <w:pPr>
        <w:tabs>
          <w:tab w:val="num" w:pos="720"/>
        </w:tabs>
        <w:ind w:left="720" w:hanging="360"/>
      </w:pPr>
      <w:rPr>
        <w:rFonts w:hint="default"/>
      </w:rPr>
    </w:lvl>
    <w:lvl w:ilvl="1" w:tplc="1852889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286461D"/>
    <w:multiLevelType w:val="hybridMultilevel"/>
    <w:tmpl w:val="45B829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2B595B"/>
    <w:multiLevelType w:val="hybridMultilevel"/>
    <w:tmpl w:val="BE8A4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6F737BE"/>
    <w:multiLevelType w:val="hybridMultilevel"/>
    <w:tmpl w:val="92F2E746"/>
    <w:lvl w:ilvl="0" w:tplc="E7C87EF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C227FE3"/>
    <w:multiLevelType w:val="hybridMultilevel"/>
    <w:tmpl w:val="798EB23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0E06F73"/>
    <w:multiLevelType w:val="hybridMultilevel"/>
    <w:tmpl w:val="876005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16729F0"/>
    <w:multiLevelType w:val="hybridMultilevel"/>
    <w:tmpl w:val="A36E298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3510D98"/>
    <w:multiLevelType w:val="hybridMultilevel"/>
    <w:tmpl w:val="24E261D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113F79"/>
    <w:multiLevelType w:val="hybridMultilevel"/>
    <w:tmpl w:val="5B125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AB2F85"/>
    <w:multiLevelType w:val="hybridMultilevel"/>
    <w:tmpl w:val="0A3276C4"/>
    <w:lvl w:ilvl="0" w:tplc="04090017">
      <w:start w:val="1"/>
      <w:numFmt w:val="lowerLetter"/>
      <w:lvlText w:val="%1)"/>
      <w:lvlJc w:val="left"/>
      <w:pPr>
        <w:tabs>
          <w:tab w:val="num" w:pos="720"/>
        </w:tabs>
        <w:ind w:left="720" w:hanging="360"/>
      </w:pPr>
      <w:rPr>
        <w:rFonts w:hint="default"/>
      </w:rPr>
    </w:lvl>
    <w:lvl w:ilvl="1" w:tplc="9AFC2B4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8558EC"/>
    <w:multiLevelType w:val="hybridMultilevel"/>
    <w:tmpl w:val="8C4CB6E8"/>
    <w:lvl w:ilvl="0" w:tplc="8DBABB62">
      <w:start w:val="1"/>
      <w:numFmt w:val="lowerRoman"/>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D960A20"/>
    <w:multiLevelType w:val="hybridMultilevel"/>
    <w:tmpl w:val="AD226AA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23E3BE0"/>
    <w:multiLevelType w:val="hybridMultilevel"/>
    <w:tmpl w:val="F7B0D1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25F229D"/>
    <w:multiLevelType w:val="hybridMultilevel"/>
    <w:tmpl w:val="B3CE595C"/>
    <w:lvl w:ilvl="0" w:tplc="20F48BB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3B197B93"/>
    <w:multiLevelType w:val="hybridMultilevel"/>
    <w:tmpl w:val="070CA9E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C01336E"/>
    <w:multiLevelType w:val="hybridMultilevel"/>
    <w:tmpl w:val="0F1C2A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3C1053"/>
    <w:multiLevelType w:val="hybridMultilevel"/>
    <w:tmpl w:val="F412F24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720B71"/>
    <w:multiLevelType w:val="hybridMultilevel"/>
    <w:tmpl w:val="EDCE79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872AEC"/>
    <w:multiLevelType w:val="hybridMultilevel"/>
    <w:tmpl w:val="D7FC8A7E"/>
    <w:lvl w:ilvl="0" w:tplc="04090017">
      <w:start w:val="1"/>
      <w:numFmt w:val="lowerLetter"/>
      <w:lvlText w:val="%1)"/>
      <w:lvlJc w:val="left"/>
      <w:pPr>
        <w:tabs>
          <w:tab w:val="num" w:pos="720"/>
        </w:tabs>
        <w:ind w:left="720" w:hanging="360"/>
      </w:pPr>
      <w:rPr>
        <w:rFonts w:hint="default"/>
      </w:rPr>
    </w:lvl>
    <w:lvl w:ilvl="1" w:tplc="A12C84A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E017F02"/>
    <w:multiLevelType w:val="hybridMultilevel"/>
    <w:tmpl w:val="8424BD06"/>
    <w:lvl w:ilvl="0" w:tplc="B3D0D23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4023A7B"/>
    <w:multiLevelType w:val="hybridMultilevel"/>
    <w:tmpl w:val="9B487E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419373B"/>
    <w:multiLevelType w:val="hybridMultilevel"/>
    <w:tmpl w:val="D08AE62C"/>
    <w:lvl w:ilvl="0" w:tplc="99DCF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4AF2090"/>
    <w:multiLevelType w:val="hybridMultilevel"/>
    <w:tmpl w:val="33F6C25E"/>
    <w:lvl w:ilvl="0" w:tplc="A05C77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4AF55352"/>
    <w:multiLevelType w:val="hybridMultilevel"/>
    <w:tmpl w:val="840090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B693318"/>
    <w:multiLevelType w:val="hybridMultilevel"/>
    <w:tmpl w:val="E0E8AD32"/>
    <w:lvl w:ilvl="0" w:tplc="3FF02D1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FF3A6F"/>
    <w:multiLevelType w:val="hybridMultilevel"/>
    <w:tmpl w:val="6420BA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0D205F"/>
    <w:multiLevelType w:val="hybridMultilevel"/>
    <w:tmpl w:val="97E6E7A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200D40"/>
    <w:multiLevelType w:val="hybridMultilevel"/>
    <w:tmpl w:val="0DCC8A5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8416EB8"/>
    <w:multiLevelType w:val="hybridMultilevel"/>
    <w:tmpl w:val="57500D9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8440194"/>
    <w:multiLevelType w:val="hybridMultilevel"/>
    <w:tmpl w:val="21841B1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665C27"/>
    <w:multiLevelType w:val="hybridMultilevel"/>
    <w:tmpl w:val="2EC6EAD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9C2400B"/>
    <w:multiLevelType w:val="hybridMultilevel"/>
    <w:tmpl w:val="7F5EADD0"/>
    <w:lvl w:ilvl="0" w:tplc="490CA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E006F62"/>
    <w:multiLevelType w:val="hybridMultilevel"/>
    <w:tmpl w:val="108041DE"/>
    <w:lvl w:ilvl="0" w:tplc="0CD46AA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E6A4997"/>
    <w:multiLevelType w:val="hybridMultilevel"/>
    <w:tmpl w:val="AF420B62"/>
    <w:lvl w:ilvl="0" w:tplc="2C2018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62191D4E"/>
    <w:multiLevelType w:val="hybridMultilevel"/>
    <w:tmpl w:val="54D835C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29F3565"/>
    <w:multiLevelType w:val="hybridMultilevel"/>
    <w:tmpl w:val="F2D8E38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42A79E8"/>
    <w:multiLevelType w:val="hybridMultilevel"/>
    <w:tmpl w:val="B314B6A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A853ED"/>
    <w:multiLevelType w:val="hybridMultilevel"/>
    <w:tmpl w:val="7512C2D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8E6C36"/>
    <w:multiLevelType w:val="hybridMultilevel"/>
    <w:tmpl w:val="F3ACCE20"/>
    <w:lvl w:ilvl="0" w:tplc="8070A6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B06105F"/>
    <w:multiLevelType w:val="hybridMultilevel"/>
    <w:tmpl w:val="2C3AFFC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1505E77"/>
    <w:multiLevelType w:val="hybridMultilevel"/>
    <w:tmpl w:val="2D824DB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3B66BC4"/>
    <w:multiLevelType w:val="hybridMultilevel"/>
    <w:tmpl w:val="1BAC097C"/>
    <w:lvl w:ilvl="0" w:tplc="04090017">
      <w:start w:val="1"/>
      <w:numFmt w:val="lowerLetter"/>
      <w:lvlText w:val="%1)"/>
      <w:lvlJc w:val="left"/>
      <w:pPr>
        <w:tabs>
          <w:tab w:val="num" w:pos="720"/>
        </w:tabs>
        <w:ind w:left="720" w:hanging="360"/>
      </w:pPr>
      <w:rPr>
        <w:rFonts w:hint="default"/>
      </w:rPr>
    </w:lvl>
    <w:lvl w:ilvl="1" w:tplc="17046F6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F36AAF"/>
    <w:multiLevelType w:val="hybridMultilevel"/>
    <w:tmpl w:val="81ECDD1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A6133FF"/>
    <w:multiLevelType w:val="hybridMultilevel"/>
    <w:tmpl w:val="71AE9CAE"/>
    <w:lvl w:ilvl="0" w:tplc="C6B219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F117D1A"/>
    <w:multiLevelType w:val="hybridMultilevel"/>
    <w:tmpl w:val="68D4145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6"/>
  </w:num>
  <w:num w:numId="3">
    <w:abstractNumId w:val="35"/>
  </w:num>
  <w:num w:numId="4">
    <w:abstractNumId w:val="1"/>
  </w:num>
  <w:num w:numId="5">
    <w:abstractNumId w:val="3"/>
  </w:num>
  <w:num w:numId="6">
    <w:abstractNumId w:val="28"/>
  </w:num>
  <w:num w:numId="7">
    <w:abstractNumId w:val="37"/>
  </w:num>
  <w:num w:numId="8">
    <w:abstractNumId w:val="42"/>
  </w:num>
  <w:num w:numId="9">
    <w:abstractNumId w:val="25"/>
  </w:num>
  <w:num w:numId="10">
    <w:abstractNumId w:val="47"/>
  </w:num>
  <w:num w:numId="11">
    <w:abstractNumId w:val="7"/>
  </w:num>
  <w:num w:numId="12">
    <w:abstractNumId w:val="14"/>
  </w:num>
  <w:num w:numId="13">
    <w:abstractNumId w:val="22"/>
  </w:num>
  <w:num w:numId="14">
    <w:abstractNumId w:val="13"/>
  </w:num>
  <w:num w:numId="15">
    <w:abstractNumId w:val="26"/>
  </w:num>
  <w:num w:numId="16">
    <w:abstractNumId w:val="0"/>
  </w:num>
  <w:num w:numId="17">
    <w:abstractNumId w:val="4"/>
  </w:num>
  <w:num w:numId="18">
    <w:abstractNumId w:val="17"/>
  </w:num>
  <w:num w:numId="19">
    <w:abstractNumId w:val="23"/>
  </w:num>
  <w:num w:numId="20">
    <w:abstractNumId w:val="10"/>
  </w:num>
  <w:num w:numId="21">
    <w:abstractNumId w:val="29"/>
  </w:num>
  <w:num w:numId="22">
    <w:abstractNumId w:val="40"/>
  </w:num>
  <w:num w:numId="23">
    <w:abstractNumId w:val="32"/>
  </w:num>
  <w:num w:numId="24">
    <w:abstractNumId w:val="39"/>
  </w:num>
  <w:num w:numId="25">
    <w:abstractNumId w:val="20"/>
  </w:num>
  <w:num w:numId="26">
    <w:abstractNumId w:val="43"/>
  </w:num>
  <w:num w:numId="27">
    <w:abstractNumId w:val="46"/>
  </w:num>
  <w:num w:numId="28">
    <w:abstractNumId w:val="16"/>
  </w:num>
  <w:num w:numId="29">
    <w:abstractNumId w:val="6"/>
  </w:num>
  <w:num w:numId="30">
    <w:abstractNumId w:val="31"/>
  </w:num>
  <w:num w:numId="31">
    <w:abstractNumId w:val="24"/>
  </w:num>
  <w:num w:numId="32">
    <w:abstractNumId w:val="18"/>
  </w:num>
  <w:num w:numId="33">
    <w:abstractNumId w:val="34"/>
  </w:num>
  <w:num w:numId="34">
    <w:abstractNumId w:val="19"/>
  </w:num>
  <w:num w:numId="35">
    <w:abstractNumId w:val="8"/>
  </w:num>
  <w:num w:numId="36">
    <w:abstractNumId w:val="15"/>
  </w:num>
  <w:num w:numId="37">
    <w:abstractNumId w:val="27"/>
  </w:num>
  <w:num w:numId="38">
    <w:abstractNumId w:val="44"/>
  </w:num>
  <w:num w:numId="39">
    <w:abstractNumId w:val="5"/>
  </w:num>
  <w:num w:numId="40">
    <w:abstractNumId w:val="41"/>
  </w:num>
  <w:num w:numId="41">
    <w:abstractNumId w:val="9"/>
  </w:num>
  <w:num w:numId="42">
    <w:abstractNumId w:val="38"/>
  </w:num>
  <w:num w:numId="43">
    <w:abstractNumId w:val="21"/>
  </w:num>
  <w:num w:numId="44">
    <w:abstractNumId w:val="33"/>
  </w:num>
  <w:num w:numId="45">
    <w:abstractNumId w:val="2"/>
  </w:num>
  <w:num w:numId="46">
    <w:abstractNumId w:val="30"/>
  </w:num>
  <w:num w:numId="47">
    <w:abstractNumId w:val="11"/>
  </w:num>
  <w:num w:numId="48">
    <w:abstractNumId w:val="48"/>
  </w:num>
  <w:num w:numId="49">
    <w:abstractNumId w:val="45"/>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proofState w:spelling="clean" w:grammar="clean"/>
  <w:defaultTabStop w:val="720"/>
  <w:characterSpacingControl w:val="doNotCompress"/>
  <w:compat/>
  <w:rsids>
    <w:rsidRoot w:val="0069003E"/>
    <w:rsid w:val="00041C10"/>
    <w:rsid w:val="000F6E0D"/>
    <w:rsid w:val="00143503"/>
    <w:rsid w:val="00175AF7"/>
    <w:rsid w:val="0017732F"/>
    <w:rsid w:val="001870A8"/>
    <w:rsid w:val="001A4E10"/>
    <w:rsid w:val="001D5111"/>
    <w:rsid w:val="001F102F"/>
    <w:rsid w:val="001F699B"/>
    <w:rsid w:val="00201646"/>
    <w:rsid w:val="00381031"/>
    <w:rsid w:val="003C203B"/>
    <w:rsid w:val="003E05E2"/>
    <w:rsid w:val="0048217E"/>
    <w:rsid w:val="00496E80"/>
    <w:rsid w:val="00571F5A"/>
    <w:rsid w:val="00612FB1"/>
    <w:rsid w:val="00636572"/>
    <w:rsid w:val="00664F07"/>
    <w:rsid w:val="0069003E"/>
    <w:rsid w:val="00750E21"/>
    <w:rsid w:val="00795962"/>
    <w:rsid w:val="007A7022"/>
    <w:rsid w:val="007F77A5"/>
    <w:rsid w:val="00862DEC"/>
    <w:rsid w:val="008879FD"/>
    <w:rsid w:val="00915C01"/>
    <w:rsid w:val="009224C8"/>
    <w:rsid w:val="00A20905"/>
    <w:rsid w:val="00A218B6"/>
    <w:rsid w:val="00A2253A"/>
    <w:rsid w:val="00A93AD1"/>
    <w:rsid w:val="00AA646C"/>
    <w:rsid w:val="00BA03ED"/>
    <w:rsid w:val="00BD507B"/>
    <w:rsid w:val="00BE111B"/>
    <w:rsid w:val="00D0488D"/>
    <w:rsid w:val="00DA12E1"/>
    <w:rsid w:val="00DB45DB"/>
    <w:rsid w:val="00DF3DE4"/>
    <w:rsid w:val="00E70B06"/>
    <w:rsid w:val="00F63253"/>
    <w:rsid w:val="00F84F46"/>
    <w:rsid w:val="00FE0F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C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0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Amrita Vishwa Vidyapeetham</Company>
  <LinksUpToDate>false</LinksUpToDate>
  <CharactersWithSpaces>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anideepthi</dc:creator>
  <cp:keywords/>
  <dc:description/>
  <cp:lastModifiedBy>anideepthi</cp:lastModifiedBy>
  <cp:revision>17</cp:revision>
  <dcterms:created xsi:type="dcterms:W3CDTF">2010-09-08T03:08:00Z</dcterms:created>
  <dcterms:modified xsi:type="dcterms:W3CDTF">2010-10-04T10:39:00Z</dcterms:modified>
</cp:coreProperties>
</file>